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Looksmaxxing Influencers Learn Why Muscles Aren't Everything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Viewers are watching a viral beach clip in which looksmaxxing influencers Clavicular and Hexumlite discover that a sculpted physique doesn't guarantee attention, attraction or a particular place in gay dating culture. The awkward encounter matters because it exposes the limits of online appearance rules, especially when internet masculinity meets real-world chemistry.</w:t>
      </w:r>
      <w:r/>
    </w:p>
    <w:p>
      <w:pPr>
        <w:pStyle w:val="Heading2"/>
      </w:pPr>
      <w:r>
        <w:t>Essential Takeaways</w:t>
      </w:r>
      <w:r/>
      <w:r/>
    </w:p>
    <w:p>
      <w:pPr>
        <w:pStyle w:val="ListBullet"/>
        <w:spacing w:line="240" w:lineRule="auto"/>
        <w:ind w:left="720"/>
      </w:pPr>
      <w:r/>
      <w:r>
        <w:rPr>
          <w:b/>
        </w:rPr>
        <w:t>A viral reality check:</w:t>
      </w:r>
      <w:r>
        <w:t xml:space="preserve"> The beach encounter reportedly attracted millions of views after repeated cold approaches went nowhere.</w:t>
      </w:r>
      <w:r/>
    </w:p>
    <w:p>
      <w:pPr>
        <w:pStyle w:val="ListBullet"/>
        <w:spacing w:line="240" w:lineRule="auto"/>
        <w:ind w:left="720"/>
      </w:pPr>
      <w:r/>
      <w:r>
        <w:rPr>
          <w:b/>
        </w:rPr>
        <w:t>Internet labels meet real life:</w:t>
      </w:r>
      <w:r>
        <w:t xml:space="preserve"> Terms such as "top", "bottom" and "bull" don't come with fixed body types or visual rules.</w:t>
      </w:r>
      <w:r/>
    </w:p>
    <w:p>
      <w:pPr>
        <w:pStyle w:val="ListBullet"/>
        <w:spacing w:line="240" w:lineRule="auto"/>
        <w:ind w:left="720"/>
      </w:pPr>
      <w:r/>
      <w:r>
        <w:rPr>
          <w:b/>
        </w:rPr>
        <w:t>Looksmaxxing is broader than gym work:</w:t>
      </w:r>
      <w:r>
        <w:t xml:space="preserve"> The trend can include grooming, styling, fitness and, in more extreme corners, risky interventions.</w:t>
      </w:r>
      <w:r/>
    </w:p>
    <w:p>
      <w:pPr>
        <w:pStyle w:val="ListBullet"/>
        <w:spacing w:line="240" w:lineRule="auto"/>
        <w:ind w:left="720"/>
      </w:pPr>
      <w:r/>
      <w:r>
        <w:rPr>
          <w:b/>
        </w:rPr>
        <w:t>Confidence isn't a magic key:</w:t>
      </w:r>
      <w:r>
        <w:t xml:space="preserve"> A polished appearance may open a conversation, but it can't manufacture mutual interest.</w:t>
      </w:r>
      <w:r/>
    </w:p>
    <w:p>
      <w:pPr>
        <w:pStyle w:val="ListBullet"/>
        <w:spacing w:line="240" w:lineRule="auto"/>
        <w:ind w:left="720"/>
      </w:pPr>
      <w:r/>
      <w:r>
        <w:rPr>
          <w:b/>
        </w:rPr>
        <w:t>The setting mattered:</w:t>
      </w:r>
      <w:r>
        <w:t xml:space="preserve"> The influencers eventually learned they were approaching men in a gay beach setting, where their assumptions didn't land as expected.</w:t>
      </w:r>
      <w:r/>
      <w:r/>
    </w:p>
    <w:p>
      <w:pPr>
        <w:pStyle w:val="Heading2"/>
      </w:pPr>
      <w:r>
        <w:t>The beach clip turns online confidence into a punchline</w:t>
      </w:r>
      <w:r/>
    </w:p>
    <w:p>
      <w:r/>
      <w:r>
        <w:t>The strongest moment in the viral video isn't a dramatic rejection. It's the growing realisation that the influencers' carefully built theory of attraction doesn't seem to work outside their own internet bubble.</w:t>
      </w:r>
      <w:r/>
    </w:p>
    <w:p>
      <w:r/>
      <w:r>
        <w:t>According to Instinct Magazine, Clavicular and Hexumlite approached strangers at a beach after earlier attempts to speak to women failed. The exchanges became increasingly awkward, with the pair using phrases linked to looksmaxxing culture while trying to present themselves as desirable and confident.</w:t>
      </w:r>
      <w:r/>
    </w:p>
    <w:p>
      <w:r/>
      <w:r>
        <w:t>The clip reportedly passed 3.7 million views, helped by the simple contrast between online certainty and face-to-face indifference. On screen, a broad physique and forceful introduction are treated almost like guaranteed social currency. In real life, the people being approached remain free to say no, look uninterested or simply suggest that the pair are in the wrong place.</w:t>
      </w:r>
      <w:r/>
    </w:p>
    <w:p>
      <w:pPr>
        <w:pStyle w:val="Heading2"/>
      </w:pPr>
      <w:r>
        <w:t>What does looksmaxxing actually promise?</w:t>
      </w:r>
      <w:r/>
    </w:p>
    <w:p>
      <w:r/>
      <w:r>
        <w:t>Looksmaxxing is an online trend built around improving physical appearance. As Wikipedia's overview explains, it can involve ordinary habits such as skincare, haircuts, exercise and clothing, but some communities also promote more intense or medically questionable practices.</w:t>
      </w:r>
      <w:r/>
    </w:p>
    <w:p>
      <w:r/>
      <w:r>
        <w:t>That range is important. Wanting to look sharper isn't inherently strange; most people have stood in front of a mirror before a night out and made a small adjustment. The trouble starts when appearance becomes a constant performance, measured through rigid rankings and supposedly universal rules.</w:t>
      </w:r>
      <w:r/>
    </w:p>
    <w:p>
      <w:r/>
      <w:r>
        <w:t>Reporting from El Pais has portrayed Clavicular as part of an extreme influencer ecosystem shaped by controversy, livestreaming and aggressive ideas about masculinity. The more appearance is treated as a scoreboard, the easier it becomes to mistake a personal preference for a law of human behaviour.</w:t>
      </w:r>
      <w:r/>
    </w:p>
    <w:p>
      <w:pPr>
        <w:pStyle w:val="Heading2"/>
      </w:pPr>
      <w:r>
        <w:t>Why "top" and "bottom" don't have a dress code</w:t>
      </w:r>
      <w:r/>
    </w:p>
    <w:p>
      <w:r/>
      <w:r>
        <w:t>The funniest exchange comes when Hexumlite appears to treat sexual position as something visible in a person's build. After being told he doesn't look like a top, he questions whether that means he looks small or insufficiently muscular.</w:t>
      </w:r>
      <w:r/>
    </w:p>
    <w:p>
      <w:r/>
      <w:r>
        <w:t>That assumption falls apart quickly. As Out and The Advocate have highlighted in coverage of the beach incident, gay men don't share a single physical template for tops or bottoms. People can be muscular, slim, soft, hairy, smooth, masculine, feminine or somewhere outside those familiar categories, and none of those traits decides how they identify or what they enjoy.</w:t>
      </w:r>
      <w:r/>
    </w:p>
    <w:p>
      <w:r/>
      <w:r>
        <w:t>The wider lesson is useful well beyond this particular clip. Labels can help people describe themselves, but they shouldn't be used as a visual sorting system for strangers. A body isn't a job title, and a gym routine certainly isn't a sexual biography.</w:t>
      </w:r>
      <w:r/>
    </w:p>
    <w:p>
      <w:pPr>
        <w:pStyle w:val="Heading2"/>
      </w:pPr>
      <w:r>
        <w:t>The viral moment says more about chemistry than beauty</w:t>
      </w:r>
      <w:r/>
    </w:p>
    <w:p>
      <w:r/>
      <w:r>
        <w:t>Cold approaching strangers is difficult even when everyone involved is relaxed. It requires social timing, a willingness to accept rejection and enough awareness to notice whether the other person wants to continue the conversation.</w:t>
      </w:r>
      <w:r/>
    </w:p>
    <w:p>
      <w:r/>
      <w:r>
        <w:t>The looksmaxxing framework, by contrast, often suggests that the right face, body or status should produce a predictable outcome. A&amp;E's background on Clavicular's rise and legal troubles places him within a wider online culture where attention itself can become the reward, even when an interaction goes badly.</w:t>
      </w:r>
      <w:r/>
    </w:p>
    <w:p>
      <w:r/>
      <w:r>
        <w:t>That may explain why the beach clip travelled so widely. Viewers aren't just watching someone fail to flirt; they're watching a theory of attraction tested in public. And the result is refreshingly ordinary: people still have preferences, moods and boundaries that no influencer can optimise away.</w:t>
      </w:r>
      <w:r/>
    </w:p>
    <w:p>
      <w:pPr>
        <w:pStyle w:val="Heading2"/>
      </w:pPr>
      <w:r>
        <w:t>From meme culture to fashion, the persona keeps expanding</w:t>
      </w:r>
      <w:r/>
    </w:p>
    <w:p>
      <w:r/>
      <w:r>
        <w:t>Clavicular's profile has also moved beyond short viral clips. The South China Morning Post reported on his New York Fashion Week debut, showing how online notoriety can spill into mainstream style and celebrity spaces.</w:t>
      </w:r>
      <w:r/>
    </w:p>
    <w:p>
      <w:r/>
      <w:r>
        <w:t>That crossover is revealing. Looksmaxxing may begin with grooming or fitness advice, but its biggest currency is often visibility. The striking image, the provocative phrase and the public reaction all feed the same loop: be noticed, generate debate, then turn that attention into a larger platform.</w:t>
      </w:r>
      <w:r/>
    </w:p>
    <w:p>
      <w:r/>
      <w:r>
        <w:t>Still, visibility isn't the same as approval. A person can be famous for looking confident while an audience is actually laughing at the gap between confidence and connection. For anyone tempted to copy the formula, the practical takeaway is simple: dress well if you enjoy it, train if it makes you feel good, but don't confuse presentation with entitlement.</w:t>
      </w:r>
      <w:r/>
    </w:p>
    <w:p>
      <w:r/>
      <w:r>
        <w:t>Real attraction remains stubbornly human. It involves curiosity, consent, timing and mutual interest, which is why no amount of "maxxing" can guarantee a perfect result.</w:t>
      </w:r>
      <w:r/>
    </w:p>
    <w:p>
      <w:r/>
      <w:r>
        <w:t>It's a small beach lesson with a very large internet audience: looking good may help, but it doesn't get to decide who wants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2">
        <w:r>
          <w:rPr>
            <w:color w:val="0000EE"/>
            <w:u w:val="single"/>
          </w:rPr>
          <w:t>[6]</w:t>
        </w:r>
      </w:hyperlink>
      <w:r>
        <w:t xml:space="preserve">, </w:t>
      </w:r>
      <w:hyperlink r:id="rId13">
        <w:r>
          <w:rPr>
            <w:color w:val="0000EE"/>
            <w:u w:val="single"/>
          </w:rPr>
          <w:t>[5]</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t xml:space="preserve">- Paragraph 6: </w:t>
      </w:r>
      <w:hyperlink r:id="rId12">
        <w:r>
          <w:rPr>
            <w:color w:val="0000EE"/>
            <w:u w:val="single"/>
          </w:rPr>
          <w:t>[6]</w:t>
        </w:r>
      </w:hyperlink>
      <w:r>
        <w:t xml:space="preserve">, </w:t>
      </w:r>
      <w:hyperlink r:id="rId13">
        <w:r>
          <w:rPr>
            <w:color w:val="0000EE"/>
            <w:u w:val="single"/>
          </w:rPr>
          <w:t>[5]</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0">
        <w:r>
          <w:rPr>
            <w:color w:val="0000EE"/>
            <w:u w:val="single"/>
          </w:rPr>
          <w:t>[2]</w:t>
        </w:r>
      </w:hyperlink>
      <w:r>
        <w:t xml:space="preserve">, </w:t>
      </w:r>
      <w:hyperlink r:id="rId11">
        <w:r>
          <w:rPr>
            <w:color w:val="0000EE"/>
            <w:u w:val="single"/>
          </w:rPr>
          <w:t>[3]</w:t>
        </w:r>
      </w:hyperlink>
      <w:r>
        <w:t xml:space="preserve">- Paragraph 9: </w:t>
      </w:r>
      <w:hyperlink r:id="rId14">
        <w:r>
          <w:rPr>
            <w:color w:val="0000EE"/>
            <w:u w:val="single"/>
          </w:rPr>
          <w:t>[7]</w:t>
        </w:r>
      </w:hyperlink>
      <w:r>
        <w:t xml:space="preserve">- Paragraph 10: </w:t>
      </w:r>
      <w:hyperlink r:id="rId15">
        <w:r>
          <w:rPr>
            <w:color w:val="0000EE"/>
            <w:u w:val="single"/>
          </w:rPr>
          <w:t>[4]</w:t>
        </w:r>
      </w:hyperlink>
      <w:r>
        <w:t xml:space="preserve">- Paragraph 11: </w:t>
      </w:r>
      <w:hyperlink r:id="rId15">
        <w:r>
          <w:rPr>
            <w:color w:val="0000EE"/>
            <w:u w:val="single"/>
          </w:rPr>
          <w:t>[4]</w:t>
        </w:r>
      </w:hyperlink>
      <w:r>
        <w:t xml:space="preserve">, </w:t>
      </w:r>
      <w:hyperlink r:id="rId14">
        <w:r>
          <w:rPr>
            <w:color w:val="0000EE"/>
            <w:u w:val="single"/>
          </w:rPr>
          <w:t>[7]</w:t>
        </w:r>
      </w:hyperlink>
      <w:r>
        <w:t xml:space="preserve">- Paragraph 12: </w:t>
      </w:r>
      <w:hyperlink r:id="rId13">
        <w:r>
          <w:rPr>
            <w:color w:val="0000EE"/>
            <w:u w:val="single"/>
          </w:rPr>
          <w:t>[5]</w:t>
        </w:r>
      </w:hyperlink>
      <w:r>
        <w:t xml:space="preserve">, </w:t>
      </w:r>
      <w:hyperlink r:id="rId12">
        <w:r>
          <w:rPr>
            <w:color w:val="0000EE"/>
            <w:u w:val="single"/>
          </w:rPr>
          <w:t>[6]</w:t>
        </w:r>
      </w:hyperlink>
      <w:r>
        <w:t xml:space="preserve">- Paragraph 13: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https://instinctmagazine.com/looksmaxxing-influencers-called-bottoms/</w:t>
        </w:r>
      </w:hyperlink>
      <w:r>
        <w:t xml:space="preserve"> - Please view link - unable to able to access data</w:t>
      </w:r>
      <w:r/>
    </w:p>
    <w:p>
      <w:pPr>
        <w:pStyle w:val="ListNumber"/>
        <w:spacing w:line="240" w:lineRule="auto"/>
        <w:ind w:left="720"/>
      </w:pPr>
      <w:r/>
      <w:hyperlink r:id="rId10">
        <w:r>
          <w:rPr>
            <w:color w:val="0000EE"/>
            <w:u w:val="single"/>
          </w:rPr>
          <w:t>https://www.out.com/trending/clavicular-gay-beach</w:t>
        </w:r>
      </w:hyperlink>
      <w:r>
        <w:t xml:space="preserve"> - This article discusses the incident where Clavicular, a prominent 'looksmaxxing' influencer, faced rejection from gay men at a Miami beach. It highlights the disconnect between his online persona and real-life interactions, shedding light on the challenges of translating online self-improvement into genuine social connections. (</w:t>
      </w:r>
      <w:hyperlink r:id="rId16">
        <w:r>
          <w:rPr>
            <w:color w:val="0000EE"/>
            <w:u w:val="single"/>
          </w:rPr>
          <w:t>out.com</w:t>
        </w:r>
      </w:hyperlink>
      <w:r>
        <w:t>)</w:t>
      </w:r>
      <w:r/>
    </w:p>
    <w:p>
      <w:pPr>
        <w:pStyle w:val="ListNumber"/>
        <w:spacing w:line="240" w:lineRule="auto"/>
        <w:ind w:left="720"/>
      </w:pPr>
      <w:r/>
      <w:hyperlink r:id="rId11">
        <w:r>
          <w:rPr>
            <w:color w:val="0000EE"/>
            <w:u w:val="single"/>
          </w:rPr>
          <w:t>https://www.advocate.com/news/people/clavicular-gay-beach</w:t>
        </w:r>
      </w:hyperlink>
      <w:r>
        <w:t xml:space="preserve"> - The piece covers Clavicular's attempt to engage with gay men at a Miami beach, only to be dismissed. It delves into the implications of his 'looksmaxxing' approach and the reality check he received, emphasizing the complexities of online self-improvement and its real-world applications. (</w:t>
      </w:r>
      <w:hyperlink r:id="rId17">
        <w:r>
          <w:rPr>
            <w:color w:val="0000EE"/>
            <w:u w:val="single"/>
          </w:rPr>
          <w:t>advocate.com</w:t>
        </w:r>
      </w:hyperlink>
      <w:r>
        <w:t>)</w:t>
      </w:r>
      <w:r/>
    </w:p>
    <w:p>
      <w:pPr>
        <w:pStyle w:val="ListNumber"/>
        <w:spacing w:line="240" w:lineRule="auto"/>
        <w:ind w:left="720"/>
      </w:pPr>
      <w:r/>
      <w:hyperlink r:id="rId15">
        <w:r>
          <w:rPr>
            <w:color w:val="0000EE"/>
            <w:u w:val="single"/>
          </w:rPr>
          <w:t>https://www.southchina.morningpost.com/magazines/style/people/icons-influencers/article/3343725/meet-clavicular-looksmaxxing-influencer-who-just-made-his-new-york-fashion-week-debut</w:t>
        </w:r>
      </w:hyperlink>
      <w:r>
        <w:t xml:space="preserve"> - This article introduces Clavicular, a leading figure in the 'looksmaxxing' movement, detailing his rise to prominence and recent debut at New York Fashion Week. It provides insight into his background, the practices associated with 'looksmaxxing', and the controversies surrounding his methods. (</w:t>
      </w:r>
      <w:hyperlink r:id="rId18">
        <w:r>
          <w:rPr>
            <w:color w:val="0000EE"/>
            <w:u w:val="single"/>
          </w:rPr>
          <w:t>www-scmp-com.libproxy1.nus.edu.sg</w:t>
        </w:r>
      </w:hyperlink>
      <w:r>
        <w:t>)</w:t>
      </w:r>
      <w:r/>
    </w:p>
    <w:p>
      <w:pPr>
        <w:pStyle w:val="ListNumber"/>
        <w:spacing w:line="240" w:lineRule="auto"/>
        <w:ind w:left="720"/>
      </w:pPr>
      <w:r/>
      <w:hyperlink r:id="rId13">
        <w:r>
          <w:rPr>
            <w:color w:val="0000EE"/>
            <w:u w:val="single"/>
          </w:rPr>
          <w:t>https://www.elpais.com/icon/2026-04-19/clavicular-el-influencer-extremo-que-preocupa-y-fascina-a-los-medios-drogas-misoginia-autolesiones-y-una-vida-en-directo.html</w:t>
        </w:r>
      </w:hyperlink>
      <w:r>
        <w:t xml:space="preserve"> - This Spanish-language article examines Clavicular's extreme approach to 'looksmaxxing', including his use of drugs, self-harm, and controversial online presence. It discusses the societal and media reactions to his methods and the broader implications of such practices. (</w:t>
      </w:r>
      <w:hyperlink r:id="rId19">
        <w:r>
          <w:rPr>
            <w:color w:val="0000EE"/>
            <w:u w:val="single"/>
          </w:rPr>
          <w:t>elpais.com</w:t>
        </w:r>
      </w:hyperlink>
      <w:r>
        <w:t>)</w:t>
      </w:r>
      <w:r/>
    </w:p>
    <w:p>
      <w:pPr>
        <w:pStyle w:val="ListNumber"/>
        <w:spacing w:line="240" w:lineRule="auto"/>
        <w:ind w:left="720"/>
      </w:pPr>
      <w:r/>
      <w:hyperlink r:id="rId12">
        <w:r>
          <w:rPr>
            <w:color w:val="0000EE"/>
            <w:u w:val="single"/>
          </w:rPr>
          <w:t>https://en.wikipedia.org/wiki/Looksmaxxing</w:t>
        </w:r>
      </w:hyperlink>
      <w:r>
        <w:t xml:space="preserve"> - The Wikipedia page provides a comprehensive overview of 'looksmaxxing', detailing its origins, practices, and the controversies associated with it. It discusses the psychological and social impacts of the movement and includes references to various sources for further reading. (</w:t>
      </w:r>
      <w:hyperlink r:id="rId20">
        <w:r>
          <w:rPr>
            <w:color w:val="0000EE"/>
            <w:u w:val="single"/>
          </w:rPr>
          <w:t>en.wikipedia.org</w:t>
        </w:r>
      </w:hyperlink>
      <w:r>
        <w:t>)</w:t>
      </w:r>
      <w:r/>
    </w:p>
    <w:p>
      <w:pPr>
        <w:pStyle w:val="ListNumber"/>
        <w:spacing w:line="240" w:lineRule="auto"/>
        <w:ind w:left="720"/>
      </w:pPr>
      <w:r/>
      <w:hyperlink r:id="rId14">
        <w:r>
          <w:rPr>
            <w:color w:val="0000EE"/>
            <w:u w:val="single"/>
          </w:rPr>
          <w:t>https://www.aetv.com/articles/clavicular-looksmaxxing-influencer-rise-legal-troubles</w:t>
        </w:r>
      </w:hyperlink>
      <w:r>
        <w:t xml:space="preserve"> - This article delves into Clavicular's rise as a 'looksmaxxing' influencer, highlighting his controversial views, legal troubles, and the impact of his online presence. It provides a detailed account of his activities and the public's reaction to his methods. (</w:t>
      </w:r>
      <w:hyperlink r:id="rId21">
        <w:r>
          <w:rPr>
            <w:color w:val="0000EE"/>
            <w:u w:val="single"/>
          </w:rPr>
          <w:t>aetv.com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looksmaxxing-influencers-called-bottoms/" TargetMode="External"/><Relationship Id="rId10" Type="http://schemas.openxmlformats.org/officeDocument/2006/relationships/hyperlink" Target="https://www.out.com/trending/clavicular-gay-beach" TargetMode="External"/><Relationship Id="rId11" Type="http://schemas.openxmlformats.org/officeDocument/2006/relationships/hyperlink" Target="https://www.advocate.com/news/people/clavicular-gay-beach" TargetMode="External"/><Relationship Id="rId12" Type="http://schemas.openxmlformats.org/officeDocument/2006/relationships/hyperlink" Target="https://en.wikipedia.org/wiki/Looksmaxxing" TargetMode="External"/><Relationship Id="rId13" Type="http://schemas.openxmlformats.org/officeDocument/2006/relationships/hyperlink" Target="https://www.elpais.com/icon/2026-04-19/clavicular-el-influencer-extremo-que-preocupa-y-fascina-a-los-medios-drogas-misoginia-autolesiones-y-una-vida-en-directo.html" TargetMode="External"/><Relationship Id="rId14" Type="http://schemas.openxmlformats.org/officeDocument/2006/relationships/hyperlink" Target="https://www.aetv.com/articles/clavicular-looksmaxxing-influencer-rise-legal-troubles" TargetMode="External"/><Relationship Id="rId15" Type="http://schemas.openxmlformats.org/officeDocument/2006/relationships/hyperlink" Target="https://www.southchina.morningpost.com/magazines/style/people/icons-influencers/article/3343725/meet-clavicular-looksmaxxing-influencer-who-just-made-his-new-york-fashion-week-debut" TargetMode="External"/><Relationship Id="rId16" Type="http://schemas.openxmlformats.org/officeDocument/2006/relationships/hyperlink" Target="https://www.out.com/trending/clavicular-gay-beach?utm_source=openai" TargetMode="External"/><Relationship Id="rId17" Type="http://schemas.openxmlformats.org/officeDocument/2006/relationships/hyperlink" Target="https://www.advocate.com/news/people/clavicular-gay-beach?utm_source=openai" TargetMode="External"/><Relationship Id="rId18" Type="http://schemas.openxmlformats.org/officeDocument/2006/relationships/hyperlink" Target="https://www-scmp-com.libproxy1.nus.edu.sg/magazines/style/people/icons-influencers/article/3343725/meet-clavicular-looksmaxxing-influencer-who-just-made-his-new-york-fashion-week-debut?utm_source=openai" TargetMode="External"/><Relationship Id="rId19" Type="http://schemas.openxmlformats.org/officeDocument/2006/relationships/hyperlink" Target="https://elpais.com/icon/2026-04-19/clavicular-el-influencer-extremo-que-preocupa-y-fascina-a-los-medios-drogas-misoginia-autolesiones-y-una-vida-en-directo.html?utm_source=openai" TargetMode="External"/><Relationship Id="rId20" Type="http://schemas.openxmlformats.org/officeDocument/2006/relationships/hyperlink" Target="https://en.wikipedia.org/wiki/Looksmaxxing?utm_source=openai" TargetMode="External"/><Relationship Id="rId21" Type="http://schemas.openxmlformats.org/officeDocument/2006/relationships/hyperlink" Target="https://www.aetv.com/articles/clavicular-looksmaxxing-influencer-rise-legal-trouble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