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Why Lilly Wachowski Wants More Trans Actors in Hollywood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Lilly Wachowski is challenging Hollywood’s treatment of trans performers, pointing to Elliot Page’s casting in Christopher Nolan’s The Odyssey while questioning why more studios still won’t back trans-led stories. Her comments arrive as filmmakers and audiences debate whether representation is genuinely expanding, or simply appearing in carefully limited pockets.</w:t>
      </w:r>
      <w:r/>
    </w:p>
    <w:p>
      <w:pPr>
        <w:pStyle w:val="Heading2"/>
      </w:pPr>
      <w:r>
        <w:t>Essential Takeaways</w:t>
      </w:r>
      <w:r/>
      <w:r/>
    </w:p>
    <w:p>
      <w:pPr>
        <w:pStyle w:val="ListBullet"/>
        <w:spacing w:line="240" w:lineRule="auto"/>
        <w:ind w:left="720"/>
      </w:pPr>
      <w:r/>
      <w:r>
        <w:rPr>
          <w:b/>
        </w:rPr>
        <w:t>Wachowski’s challenge:</w:t>
      </w:r>
      <w:r>
        <w:t xml:space="preserve"> She questioned why industry decision-makers with casting power aren’t hiring more trans actors.</w:t>
      </w:r>
      <w:r/>
    </w:p>
    <w:p>
      <w:pPr>
        <w:pStyle w:val="ListBullet"/>
        <w:spacing w:line="240" w:lineRule="auto"/>
        <w:ind w:left="720"/>
      </w:pPr>
      <w:r/>
      <w:r>
        <w:rPr>
          <w:b/>
        </w:rPr>
        <w:t>Elliot Page’s example:</w:t>
      </w:r>
      <w:r>
        <w:t xml:space="preserve"> Page’s work in The Odyssey has become a flashpoint in the wider representation debate.</w:t>
      </w:r>
      <w:r/>
    </w:p>
    <w:p>
      <w:pPr>
        <w:pStyle w:val="ListBullet"/>
        <w:spacing w:line="240" w:lineRule="auto"/>
        <w:ind w:left="720"/>
      </w:pPr>
      <w:r/>
      <w:r>
        <w:rPr>
          <w:b/>
        </w:rPr>
        <w:t>Financing remains difficult:</w:t>
      </w:r>
      <w:r>
        <w:t xml:space="preserve"> Wachowski says her trans-focused thriller The Hunted has struggled to attract backing.</w:t>
      </w:r>
      <w:r/>
    </w:p>
    <w:p>
      <w:pPr>
        <w:pStyle w:val="ListBullet"/>
        <w:spacing w:line="240" w:lineRule="auto"/>
        <w:ind w:left="720"/>
      </w:pPr>
      <w:r/>
      <w:r>
        <w:rPr>
          <w:b/>
        </w:rPr>
        <w:t>Representation happens behind the camera, too:</w:t>
      </w:r>
      <w:r>
        <w:t xml:space="preserve"> She has argued that hiring trans and queer creatives can be a meaningful act of change.</w:t>
      </w:r>
      <w:r/>
    </w:p>
    <w:p>
      <w:pPr>
        <w:pStyle w:val="ListBullet"/>
        <w:spacing w:line="240" w:lineRule="auto"/>
        <w:ind w:left="720"/>
      </w:pPr>
      <w:r/>
      <w:r>
        <w:rPr>
          <w:b/>
        </w:rPr>
        <w:t>The wider issue:</w:t>
      </w:r>
      <w:r>
        <w:t xml:space="preserve"> One prominent casting decision doesn’t necessarily signal a broader shift across Hollywood.</w:t>
      </w:r>
      <w:r/>
      <w:r/>
    </w:p>
    <w:p>
      <w:pPr>
        <w:pStyle w:val="Heading2"/>
      </w:pPr>
      <w:r>
        <w:t>Lilly Wachowski is asking a blunt question</w:t>
      </w:r>
      <w:r/>
    </w:p>
    <w:p>
      <w:r/>
      <w:r>
        <w:t xml:space="preserve">Hollywood often talks about inclusion in polished, optimistic language. Wachowski has taken a rather less diplomatic route, asking why people who can cast trans performers continue to hesitate. It’s a sharp question because the industry’s public commitments to representation haven’t always translated into steady work for trans actors. According to Netflix Junkie, she raised the issue while discussing Elliot Page and The Odyssey. </w:t>
      </w:r>
      <w:hyperlink r:id="rId9">
        <w:r>
          <w:rPr>
            <w:color w:val="0000EE"/>
            <w:u w:val="single"/>
          </w:rPr>
          <w:t>[2]</w:t>
        </w:r>
      </w:hyperlink>
      <w:r/>
    </w:p>
    <w:p>
      <w:r/>
      <w:r>
        <w:t xml:space="preserve">Her criticism isn’t aimed at Page’s casting itself. In fact, Wachowski praised Christopher Nolan for making space for a trans actor in a major production. The frustration lies in what happens next: if one high-profile film can make that choice, why does it still feel unusual rather than ordinary? That tension sits at the heart of Hollywood’s representation problem. </w:t>
      </w:r>
      <w:hyperlink r:id="rId10">
        <w:r>
          <w:rPr>
            <w:color w:val="0000EE"/>
            <w:u w:val="single"/>
          </w:rPr>
          <w:t>[4]</w:t>
        </w:r>
      </w:hyperlink>
      <w:r/>
    </w:p>
    <w:p>
      <w:pPr>
        <w:pStyle w:val="Heading2"/>
      </w:pPr>
      <w:r>
        <w:t>Elliot Page’s casting carries extra weight</w:t>
      </w:r>
      <w:r/>
    </w:p>
    <w:p>
      <w:r/>
      <w:r>
        <w:t xml:space="preserve">Page’s involvement in The Odyssey has drawn attention well beyond the film’s immediate plot. Reports about the casting have prompted debate over the role, the actor’s post-transition reunion with Nolan and the broader place of trans performers in large-scale cinema. NME reported that Page described returning to work with Nolan as a joyful experience, adding a personal note to a story often discussed through industry politics. </w:t>
      </w:r>
      <w:hyperlink r:id="rId11">
        <w:r>
          <w:rPr>
            <w:color w:val="0000EE"/>
            <w:u w:val="single"/>
          </w:rPr>
          <w:t>[7]</w:t>
        </w:r>
      </w:hyperlink>
      <w:r/>
    </w:p>
    <w:p>
      <w:r/>
      <w:r>
        <w:t xml:space="preserve">There’s also a curious wrinkle in the surrounding conversation. LGBTQ+ commentators have argued that the focus on Page’s casting can overshadow queer elements already present in the ancient story being adapted. That debate shows how quickly representation discussions can become tangled: audiences are weighing the actor, the character, the source material and the politics of blockbuster filmmaking all at once. </w:t>
      </w:r>
      <w:hyperlink r:id="rId12">
        <w:r>
          <w:rPr>
            <w:color w:val="0000EE"/>
            <w:u w:val="single"/>
          </w:rPr>
          <w:t>[3]</w:t>
        </w:r>
      </w:hyperlink>
      <w:r/>
    </w:p>
    <w:p>
      <w:pPr>
        <w:pStyle w:val="Heading2"/>
      </w:pPr>
      <w:r>
        <w:t>The financing problem starts before cameras roll</w:t>
      </w:r>
      <w:r/>
    </w:p>
    <w:p>
      <w:r/>
      <w:r>
        <w:t xml:space="preserve">Wachowski’s concerns extend beyond casting. She has spoken about The Hunted, a proposed dystopian political thriller about a trans population facing organised violence in the United States. The project reportedly received strong reactions to its script but struggled to secure the roughly $10 million needed, with its large trans cast becoming a central obstacle for financiers. </w:t>
      </w:r>
      <w:hyperlink r:id="rId9">
        <w:r>
          <w:rPr>
            <w:color w:val="0000EE"/>
            <w:u w:val="single"/>
          </w:rPr>
          <w:t>[2]</w:t>
        </w:r>
      </w:hyperlink>
      <w:r/>
    </w:p>
    <w:p>
      <w:r/>
      <w:r>
        <w:t xml:space="preserve">That matters because representation can disappear long before a casting director enters the room. If a project isn’t financed, there’s no opportunity for trans performers, writers, designers or crew members to gain experience on it. Industry data and reporting have repeatedly pointed to a familiar pattern: studios may support individual characters or side roles, while remaining wary of stories led by marginalised communities. </w:t>
      </w:r>
      <w:hyperlink r:id="rId9">
        <w:r>
          <w:rPr>
            <w:color w:val="0000EE"/>
            <w:u w:val="single"/>
          </w:rPr>
          <w:t>[2]</w:t>
        </w:r>
      </w:hyperlink>
      <w:r/>
    </w:p>
    <w:p>
      <w:pPr>
        <w:pStyle w:val="Heading2"/>
      </w:pPr>
      <w:r>
        <w:t>Why one blockbuster doesn’t change everything</w:t>
      </w:r>
      <w:r/>
    </w:p>
    <w:p>
      <w:r/>
      <w:r>
        <w:t xml:space="preserve">A trans actor appearing in a major Christopher Nolan film is significant, but it isn’t proof that the wider system has been transformed. Big productions can make room for individual performers while smaller, riskier or explicitly trans-led projects continue to encounter cautious investors. That contrast is why Wachowski’s comments have landed so forcefully. </w:t>
      </w:r>
      <w:hyperlink r:id="rId10">
        <w:r>
          <w:rPr>
            <w:color w:val="0000EE"/>
            <w:u w:val="single"/>
          </w:rPr>
          <w:t>[4]</w:t>
        </w:r>
      </w:hyperlink>
      <w:r/>
    </w:p>
    <w:p>
      <w:r/>
      <w:r>
        <w:t xml:space="preserve">Her own career gives the argument added context. As one of the creators behind The Matrix, Wachowski has substantial industry experience, yet she has described repeated rejection for queer and trans projects. The Guardian has also documented how her understanding of trans identity shaped the interpretation of The Matrix, underlining how personal and creative questions about identity have long been intertwined in her work. </w:t>
      </w:r>
      <w:hyperlink r:id="rId13">
        <w:r>
          <w:rPr>
            <w:color w:val="0000EE"/>
            <w:u w:val="single"/>
          </w:rPr>
          <w:t>[6]</w:t>
        </w:r>
      </w:hyperlink>
      <w:r/>
    </w:p>
    <w:p>
      <w:pPr>
        <w:pStyle w:val="Heading2"/>
      </w:pPr>
      <w:r>
        <w:t>What meaningful progress would look like</w:t>
      </w:r>
      <w:r/>
    </w:p>
    <w:p>
      <w:r/>
      <w:r>
        <w:t xml:space="preserve">The most useful test isn’t whether Hollywood can point to a single successful trans performer or a lone well-received film. It’s whether trans actors are being considered across genres, whether trans-led stories receive serious budgets and whether creative teams are hired without having to justify their existence as a cultural event. That means normalising opportunity, not merely celebrating exceptions. </w:t>
      </w:r>
      <w:hyperlink r:id="rId14">
        <w:r>
          <w:rPr>
            <w:color w:val="0000EE"/>
            <w:u w:val="single"/>
          </w:rPr>
          <w:t>[5]</w:t>
        </w:r>
      </w:hyperlink>
      <w:r/>
    </w:p>
    <w:p>
      <w:r/>
      <w:r>
        <w:t xml:space="preserve">Wachowski has described bringing queer and trans talent into productions as an act of resistance against a stagnant system. It may sound dramatic, but the practical point is straightforward: visibility behind the camera can influence which stories reach audiences in the first place. For viewers, the next question is simple. Will Hollywood treat The Odyssey as an encouraging one-off, or as a reason to open the door wider? </w:t>
      </w:r>
      <w:hyperlink r:id="rId13">
        <w:r>
          <w:rPr>
            <w:color w:val="0000EE"/>
            <w:u w:val="single"/>
          </w:rPr>
          <w:t>[6]</w:t>
        </w:r>
      </w:hyperlink>
      <w:r/>
    </w:p>
    <w:p>
      <w:r/>
      <w:r>
        <w:t>It's a small casting decision only if the industry refuses to learn from it.</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[2]</w:t>
        </w:r>
      </w:hyperlink>
      <w:r>
        <w:t xml:space="preserve">- Paragraph 2: </w:t>
      </w:r>
      <w:hyperlink r:id="rId10">
        <w:r>
          <w:rPr>
            <w:color w:val="0000EE"/>
            <w:u w:val="single"/>
          </w:rPr>
          <w:t>[4]</w:t>
        </w:r>
      </w:hyperlink>
      <w:r>
        <w:t xml:space="preserve">- Paragraph 3: </w:t>
      </w:r>
      <w:hyperlink r:id="rId11">
        <w:r>
          <w:rPr>
            <w:color w:val="0000EE"/>
            <w:u w:val="single"/>
          </w:rPr>
          <w:t>[7]</w:t>
        </w:r>
      </w:hyperlink>
      <w:r>
        <w:t xml:space="preserve">- Paragraph 4: </w:t>
      </w:r>
      <w:hyperlink r:id="rId12">
        <w:r>
          <w:rPr>
            <w:color w:val="0000EE"/>
            <w:u w:val="single"/>
          </w:rPr>
          <w:t>[3]</w:t>
        </w:r>
      </w:hyperlink>
      <w:r>
        <w:t xml:space="preserve">- Paragraph 5: </w:t>
      </w:r>
      <w:hyperlink r:id="rId9">
        <w:r>
          <w:rPr>
            <w:color w:val="0000EE"/>
            <w:u w:val="single"/>
          </w:rPr>
          <w:t>[2]</w:t>
        </w:r>
      </w:hyperlink>
      <w:r>
        <w:t xml:space="preserve">- Paragraph 6: </w:t>
      </w:r>
      <w:hyperlink r:id="rId9">
        <w:r>
          <w:rPr>
            <w:color w:val="0000EE"/>
            <w:u w:val="single"/>
          </w:rPr>
          <w:t>[2]</w:t>
        </w:r>
      </w:hyperlink>
      <w:r>
        <w:t xml:space="preserve">- Paragraph 7: </w:t>
      </w:r>
      <w:hyperlink r:id="rId10">
        <w:r>
          <w:rPr>
            <w:color w:val="0000EE"/>
            <w:u w:val="single"/>
          </w:rPr>
          <w:t>[4]</w:t>
        </w:r>
      </w:hyperlink>
      <w:r>
        <w:t xml:space="preserve">- Paragraph 8: </w:t>
      </w:r>
      <w:hyperlink r:id="rId13">
        <w:r>
          <w:rPr>
            <w:color w:val="0000EE"/>
            <w:u w:val="single"/>
          </w:rPr>
          <w:t>[6]</w:t>
        </w:r>
      </w:hyperlink>
      <w:r>
        <w:t xml:space="preserve">- Paragraph 9: </w:t>
      </w:r>
      <w:hyperlink r:id="rId14">
        <w:r>
          <w:rPr>
            <w:color w:val="0000EE"/>
            <w:u w:val="single"/>
          </w:rPr>
          <w:t>[5]</w:t>
        </w:r>
      </w:hyperlink>
      <w:r>
        <w:t xml:space="preserve">- Paragraph 10: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https://www.netflixjunkie.com/hollywood-news-what-the-f-are-they-doing-lilly-wachowski-questions-hollywoods-treatment-of-trans-actors/</w:t>
        </w:r>
      </w:hyperlink>
      <w:r>
        <w:t xml:space="preserve"> - Please view link - unable to able to access data</w:t>
      </w:r>
      <w:r/>
    </w:p>
    <w:p>
      <w:pPr>
        <w:pStyle w:val="ListNumber"/>
        <w:spacing w:line="240" w:lineRule="auto"/>
        <w:ind w:left="720"/>
      </w:pPr>
      <w:r/>
      <w:hyperlink r:id="rId9">
        <w:r>
          <w:rPr>
            <w:color w:val="0000EE"/>
            <w:u w:val="single"/>
          </w:rPr>
          <w:t>https://www.techtimes.com/articles/324416/20260813/hollywood-wont-finance-wachowskis-trans-thriller-industry-data-explains-why.htm</w:t>
        </w:r>
      </w:hyperlink>
      <w:r>
        <w:t xml:space="preserve"> - An article discussing the challenges Lilly Wachowski faced in financing her trans-themed thriller, 'The Hunted'. Despite positive script feedback, financiers declined due to the film's all-trans cast, highlighting the industry's reluctance to support queer and trans narratives. The piece also references GLAAD's findings on the lack of trans representation in studio films and suggests that indie financing routes in 2026 could help address this issue.</w:t>
      </w:r>
      <w:r/>
    </w:p>
    <w:p>
      <w:pPr>
        <w:pStyle w:val="ListNumber"/>
        <w:spacing w:line="240" w:lineRule="auto"/>
        <w:ind w:left="720"/>
      </w:pPr>
      <w:r/>
      <w:hyperlink r:id="rId12">
        <w:r>
          <w:rPr>
            <w:color w:val="0000EE"/>
            <w:u w:val="single"/>
          </w:rPr>
          <w:t>https://www.lgbtqnation.com/2026/05/the-rights-outrage-over-elliot-pages-casting-in-the-odyssey-obscures-achilles-own-queerness/</w:t>
        </w:r>
      </w:hyperlink>
      <w:r>
        <w:t xml:space="preserve"> - An article examining the backlash from right-wing commentators over Elliot Page's casting in Christopher Nolan's 'The Odyssey'. The piece argues that the outrage overlooks the historical queerness of the character Achilles and discusses the broader implications of casting choices in contemporary cinema.</w:t>
      </w:r>
      <w:r/>
    </w:p>
    <w:p>
      <w:pPr>
        <w:pStyle w:val="ListNumber"/>
        <w:spacing w:line="240" w:lineRule="auto"/>
        <w:ind w:left="720"/>
      </w:pPr>
      <w:r/>
      <w:hyperlink r:id="rId10">
        <w:r>
          <w:rPr>
            <w:color w:val="0000EE"/>
            <w:u w:val="single"/>
          </w:rPr>
          <w:t>https://www.lgbtqnation.com/2026/07/who-is-elliot-page-really-playing-in-christopher-nolans-the-odyssey/</w:t>
        </w:r>
      </w:hyperlink>
      <w:r>
        <w:t xml:space="preserve"> - An article exploring the speculation and controversy surrounding Elliot Page's role in Christopher Nolan's 'The Odyssey'. The piece delves into the secrecy of the casting and the discussions it has sparked regarding representation and identity in Hollywood.</w:t>
      </w:r>
      <w:r/>
    </w:p>
    <w:p>
      <w:pPr>
        <w:pStyle w:val="ListNumber"/>
        <w:spacing w:line="240" w:lineRule="auto"/>
        <w:ind w:left="720"/>
      </w:pPr>
      <w:r/>
      <w:hyperlink r:id="rId14">
        <w:r>
          <w:rPr>
            <w:color w:val="0000EE"/>
            <w:u w:val="single"/>
          </w:rPr>
          <w:t>https://www.cineplay.co.kr/en-us/articles/29385</w:t>
        </w:r>
      </w:hyperlink>
      <w:r>
        <w:t xml:space="preserve"> - An article discussing Elliot Page's role in Christopher Nolan's 'The Odyssey' and the broader context of transgender filmmakers in Hollywood. It highlights Page's performance as Sinon and reflects on the industry's evolving approach to transgender representation.</w:t>
      </w:r>
      <w:r/>
    </w:p>
    <w:p>
      <w:pPr>
        <w:pStyle w:val="ListNumber"/>
        <w:spacing w:line="240" w:lineRule="auto"/>
        <w:ind w:left="720"/>
      </w:pPr>
      <w:r/>
      <w:hyperlink r:id="rId13">
        <w:r>
          <w:rPr>
            <w:color w:val="0000EE"/>
            <w:u w:val="single"/>
          </w:rPr>
          <w:t>https://www.theguardian.com/film/2020/aug/06/the-matrix-director-lilly-wachowski-trans-identity-metaphor</w:t>
        </w:r>
      </w:hyperlink>
      <w:r>
        <w:t xml:space="preserve"> - An article where Lilly Wachowski discusses the trans allegory in 'The Matrix'. She expresses pleasure that the film's original intention has become a common understanding among fans, highlighting its significance to the transgender community.</w:t>
      </w:r>
      <w:r/>
    </w:p>
    <w:p>
      <w:pPr>
        <w:pStyle w:val="ListNumber"/>
        <w:spacing w:line="240" w:lineRule="auto"/>
        <w:ind w:left="720"/>
      </w:pPr>
      <w:r/>
      <w:hyperlink r:id="rId11">
        <w:r>
          <w:rPr>
            <w:color w:val="0000EE"/>
            <w:u w:val="single"/>
          </w:rPr>
          <w:t>https://www.nme.com/news/film/the-odyssey-actor-elliot-page-says-reuniting-with-christopher-nolan-post-transition-was-a-joy-3898849</w:t>
        </w:r>
      </w:hyperlink>
      <w:r>
        <w:t xml:space="preserve"> - An article featuring Elliot Page discussing the experience of reuniting with director Christopher Nolan for 'The Odyssey' after his transition. Page describes the opportunity as a 'joy' and reflects on working with Nolan as his authentic self.</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echtimes.com/articles/324416/20260813/hollywood-wont-finance-wachowskis-trans-thriller-industry-data-explains-why.htm" TargetMode="External"/><Relationship Id="rId10" Type="http://schemas.openxmlformats.org/officeDocument/2006/relationships/hyperlink" Target="https://www.lgbtqnation.com/2026/07/who-is-elliot-page-really-playing-in-christopher-nolans-the-odyssey/" TargetMode="External"/><Relationship Id="rId11" Type="http://schemas.openxmlformats.org/officeDocument/2006/relationships/hyperlink" Target="https://www.nme.com/news/film/the-odyssey-actor-elliot-page-says-reuniting-with-christopher-nolan-post-transition-was-a-joy-3898849" TargetMode="External"/><Relationship Id="rId12" Type="http://schemas.openxmlformats.org/officeDocument/2006/relationships/hyperlink" Target="https://www.lgbtqnation.com/2026/05/the-rights-outrage-over-elliot-pages-casting-in-the-odyssey-obscures-achilles-own-queerness/" TargetMode="External"/><Relationship Id="rId13" Type="http://schemas.openxmlformats.org/officeDocument/2006/relationships/hyperlink" Target="https://www.theguardian.com/film/2020/aug/06/the-matrix-director-lilly-wachowski-trans-identity-metaphor" TargetMode="External"/><Relationship Id="rId14" Type="http://schemas.openxmlformats.org/officeDocument/2006/relationships/hyperlink" Target="https://www.cineplay.co.kr/en-us/articles/29385" TargetMode="External"/><Relationship Id="rId15" Type="http://schemas.openxmlformats.org/officeDocument/2006/relationships/hyperlink" Target="https://www.netflixjunkie.com/hollywood-news-what-the-f-are-they-doing-lilly-wachowski-questions-hollywoods-treatment-of-trans-acto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