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LGBTQ+ History Memoir for Understanding Gay Activism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interested in LGBTQ+ history are turning to John D’Emilio’s new memoir, </w:t>
      </w:r>
      <w:r>
        <w:rPr>
          <w:b/>
          <w:i/>
        </w:rPr>
        <w:t>Making Gay History</w:t>
      </w:r>
      <w:r>
        <w:rPr>
          <w:b/>
        </w:rPr>
        <w:t>, a warmly personal account of the research, friendships and activism that helped establish gay history as a serious field of study. It matters because the book links dusty archives to the living struggles behind them.</w:t>
      </w:r>
      <w:r/>
    </w:p>
    <w:p>
      <w:pPr>
        <w:pStyle w:val="Heading2"/>
      </w:pPr>
      <w:r>
        <w:t>Essential Takeaways</w:t>
      </w:r>
      <w:r/>
      <w:r/>
    </w:p>
    <w:p>
      <w:pPr>
        <w:pStyle w:val="ListBullet"/>
        <w:spacing w:line="240" w:lineRule="auto"/>
        <w:ind w:left="720"/>
      </w:pPr>
      <w:r/>
      <w:r>
        <w:rPr>
          <w:b/>
        </w:rPr>
        <w:t>A pioneering project:</w:t>
      </w:r>
      <w:r>
        <w:t xml:space="preserve"> D’Emilio helped build academic gay and lesbian history from original documents and community archives.</w:t>
      </w:r>
      <w:r/>
    </w:p>
    <w:p>
      <w:pPr>
        <w:pStyle w:val="ListBullet"/>
        <w:spacing w:line="240" w:lineRule="auto"/>
        <w:ind w:left="720"/>
      </w:pPr>
      <w:r/>
      <w:r>
        <w:rPr>
          <w:b/>
        </w:rPr>
        <w:t>Archives with atmosphere:</w:t>
      </w:r>
      <w:r>
        <w:t xml:space="preserve"> The memoir moves through crowded homes, boxes of papers and the intimate work of preserving memory.</w:t>
      </w:r>
      <w:r/>
    </w:p>
    <w:p>
      <w:pPr>
        <w:pStyle w:val="ListBullet"/>
        <w:spacing w:line="240" w:lineRule="auto"/>
        <w:ind w:left="720"/>
      </w:pPr>
      <w:r/>
      <w:r>
        <w:rPr>
          <w:b/>
        </w:rPr>
        <w:t>Scholarship meets activism:</w:t>
      </w:r>
      <w:r>
        <w:t xml:space="preserve"> His research grew alongside gay liberation, socialist organising and the post-Stonewall movement.</w:t>
      </w:r>
      <w:r/>
    </w:p>
    <w:p>
      <w:pPr>
        <w:pStyle w:val="ListBullet"/>
        <w:spacing w:line="240" w:lineRule="auto"/>
        <w:ind w:left="720"/>
      </w:pPr>
      <w:r/>
      <w:r>
        <w:rPr>
          <w:b/>
        </w:rPr>
        <w:t>Personal stakes:</w:t>
      </w:r>
      <w:r>
        <w:t xml:space="preserve"> Family tension, career uncertainty and the need for parental acceptance give the story emotional weight.</w:t>
      </w:r>
      <w:r/>
    </w:p>
    <w:p>
      <w:pPr>
        <w:pStyle w:val="ListBullet"/>
        <w:spacing w:line="240" w:lineRule="auto"/>
        <w:ind w:left="720"/>
      </w:pPr>
      <w:r/>
      <w:r>
        <w:rPr>
          <w:b/>
        </w:rPr>
        <w:t>A useful starting point:</w:t>
      </w:r>
      <w:r>
        <w:t xml:space="preserve"> Readers can pair the memoir with D’Emilio’s earlier landmark history and wider LGBTQ+ collections.</w:t>
      </w:r>
      <w:r/>
      <w:r/>
    </w:p>
    <w:p>
      <w:pPr>
        <w:pStyle w:val="Heading2"/>
      </w:pPr>
      <w:r>
        <w:t>A forgotten history begins in crowded rooms</w:t>
      </w:r>
      <w:r/>
    </w:p>
    <w:p>
      <w:r/>
      <w:r>
        <w:t xml:space="preserve">The most striking image in </w:t>
      </w:r>
      <w:r>
        <w:rPr>
          <w:i/>
        </w:rPr>
        <w:t>Making Gay History</w:t>
      </w:r>
      <w:r>
        <w:t xml:space="preserve"> isn't a grand university library. It's a house filled almost to the ceiling with correspondence, legal papers, campaign material and gay newspapers. That clutter becomes a kind of treasure map, showing how much LGBTQ+ history survived outside official institutions. Duke University Press presents the book as a memoir of a scholar-activist whose work helped reshape the field. </w:t>
      </w:r>
      <w:hyperlink r:id="rId9">
        <w:r>
          <w:rPr>
            <w:color w:val="0000EE"/>
            <w:u w:val="single"/>
          </w:rPr>
          <w:t>[2]</w:t>
        </w:r>
      </w:hyperlink>
      <w:r/>
    </w:p>
    <w:p>
      <w:r/>
      <w:r>
        <w:t xml:space="preserve">D’Emilio's early research depended on people who had kept everything. Community organisers, campaigners and private collectors preserved the evidence that mainstream historians had overlooked. The result is history with a pulse: paper that has been handled, folded, posted and stored because somebody believed it might matter one day. </w:t>
      </w:r>
      <w:hyperlink r:id="rId10">
        <w:r>
          <w:rPr>
            <w:color w:val="0000EE"/>
            <w:u w:val="single"/>
          </w:rPr>
          <w:t>[4]</w:t>
        </w:r>
      </w:hyperlink>
      <w:r/>
    </w:p>
    <w:p>
      <w:pPr>
        <w:pStyle w:val="Heading2"/>
      </w:pPr>
      <w:r>
        <w:t>The scholar who helped create a field</w:t>
      </w:r>
      <w:r/>
    </w:p>
    <w:p>
      <w:r/>
      <w:r>
        <w:t xml:space="preserve">When D’Emilio began his doctoral work, gay lives were still largely absent from the standard American historical record. His ambition was unusually broad, tracing sexuality through religion, law, politics and social change rather than treating it as a footnote. His research eventually led to </w:t>
      </w:r>
      <w:r>
        <w:rPr>
          <w:i/>
        </w:rPr>
        <w:t>Sexual Politics, Sexual Communities</w:t>
      </w:r>
      <w:r>
        <w:t xml:space="preserve">, a foundational study of the making of a homosexual minority in the United States. </w:t>
      </w:r>
      <w:hyperlink r:id="rId11">
        <w:r>
          <w:rPr>
            <w:color w:val="0000EE"/>
            <w:u w:val="single"/>
          </w:rPr>
          <w:t>[6]</w:t>
        </w:r>
      </w:hyperlink>
      <w:r/>
    </w:p>
    <w:p>
      <w:r/>
      <w:r>
        <w:t xml:space="preserve">That earlier book remains an important companion for readers approaching the memoir. The new volume is less a conventional survey than an account of how such scholarship was assembled, argued for and lived through. Bibliographic listings from academic booksellers place it firmly within the history, memoir and LGBTQ+ studies conversation. </w:t>
      </w:r>
      <w:hyperlink r:id="rId12">
        <w:r>
          <w:rPr>
            <w:color w:val="0000EE"/>
            <w:u w:val="single"/>
          </w:rPr>
          <w:t>[3]</w:t>
        </w:r>
      </w:hyperlink>
      <w:r/>
    </w:p>
    <w:p>
      <w:pPr>
        <w:pStyle w:val="Heading2"/>
      </w:pPr>
      <w:r>
        <w:t>Why the personal story matters</w:t>
      </w:r>
      <w:r/>
    </w:p>
    <w:p>
      <w:r/>
      <w:r>
        <w:t xml:space="preserve">The memoir becomes especially vivid when D’Emilio writes about coming out to his parents. Their disbelief and alarm are painful, but the scene also carries the awkward humour of a family trying to absorb news that challenges everything it thought it understood. For readers, those moments make the larger historical argument feel immediate rather than abstract. </w:t>
      </w:r>
      <w:hyperlink r:id="rId10">
        <w:r>
          <w:rPr>
            <w:color w:val="0000EE"/>
            <w:u w:val="single"/>
          </w:rPr>
          <w:t>[4]</w:t>
        </w:r>
      </w:hyperlink>
      <w:r/>
    </w:p>
    <w:p>
      <w:r/>
      <w:r>
        <w:t xml:space="preserve">His life also shows that activism rarely follows a tidy career plan. Research, teaching, political work, financial pressure and relationships overlap, sometimes messily. That honesty is part of the book's appeal: the movement was built not only by famous public figures, but by people juggling rent, jobs, family expectations and an urgent desire to change society. </w:t>
      </w:r>
      <w:hyperlink r:id="rId13">
        <w:r>
          <w:rPr>
            <w:color w:val="0000EE"/>
            <w:u w:val="single"/>
          </w:rPr>
          <w:t>[5]</w:t>
        </w:r>
      </w:hyperlink>
      <w:r/>
    </w:p>
    <w:p>
      <w:pPr>
        <w:pStyle w:val="Heading2"/>
      </w:pPr>
      <w:r>
        <w:t>From Stonewall's aftermath to the archive</w:t>
      </w:r>
      <w:r/>
    </w:p>
    <w:p>
      <w:r/>
      <w:r>
        <w:t xml:space="preserve">D’Emilio's story belongs to a generation shaped by anti-war protest, gay liberation and the energy that followed Stonewall. Yet the memoir also looks backwards, recovering activists and organisations whose work predated the uprising and is too often left out of simplified movement timelines. </w:t>
      </w:r>
      <w:hyperlink r:id="rId14">
        <w:r>
          <w:rPr>
            <w:color w:val="0000EE"/>
            <w:u w:val="single"/>
          </w:rPr>
          <w:t>[7]</w:t>
        </w:r>
      </w:hyperlink>
      <w:r/>
    </w:p>
    <w:p>
      <w:r/>
      <w:r>
        <w:t>That broader view is useful now, when LGBTQ+ history is frequently reduced to a handful of familiar dates. The book encourages readers to look for the slower work behind public breakthroughs: filing documents, producing newsletters, organising meetings and persuading institutions to take gay lives seriously. It isn't glamorous, but movements depend on it.</w:t>
      </w:r>
      <w:r/>
    </w:p>
    <w:p>
      <w:pPr>
        <w:pStyle w:val="Heading2"/>
      </w:pPr>
      <w:r>
        <w:t xml:space="preserve">How to read </w:t>
      </w:r>
      <w:r>
        <w:rPr>
          <w:i/>
        </w:rPr>
        <w:t>Making Gay History</w:t>
      </w:r>
      <w:r>
        <w:t xml:space="preserve"> alongside other books</w:t>
      </w:r>
      <w:r/>
    </w:p>
    <w:p>
      <w:r/>
      <w:r>
        <w:t xml:space="preserve">For newcomers, the best approach is to read the memoir as both a personal journey and a guide to a larger shelf. Start with D’Emilio's account, then explore archival collections, oral histories and studies of pre-Stonewall organising. Academic catalogues and specialist booksellers list the memoir alongside related works in queer studies, making it easier to follow the trail. </w:t>
      </w:r>
      <w:hyperlink r:id="rId9">
        <w:r>
          <w:rPr>
            <w:color w:val="0000EE"/>
            <w:u w:val="single"/>
          </w:rPr>
          <w:t>[2]</w:t>
        </w:r>
      </w:hyperlink>
      <w:r/>
    </w:p>
    <w:p>
      <w:r/>
      <w:r>
        <w:t xml:space="preserve">The book may feel most rewarding when you pause over the names and institutions it introduces. Search them out, look at digitised collections and compare public histories with the records kept by communities themselves. That extra effort turns reading into a small act of archival discovery, which feels exactly right for this subject. </w:t>
      </w:r>
      <w:hyperlink r:id="rId11">
        <w:r>
          <w:rPr>
            <w:color w:val="0000EE"/>
            <w:u w:val="single"/>
          </w:rPr>
          <w:t>[6]</w:t>
        </w:r>
      </w:hyperlink>
      <w:r/>
    </w:p>
    <w:p>
      <w:r/>
      <w:r>
        <w:rPr>
          <w:i/>
        </w:rPr>
        <w:t>Making Gay History</w:t>
      </w:r>
      <w:r>
        <w:t xml:space="preserve"> is a reminder that preserving the past can be an act of liberation too.</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[6]</w:t>
        </w:r>
      </w:hyperlink>
      <w:r>
        <w:t xml:space="preserve">- Paragraph 3: </w:t>
      </w:r>
      <w:hyperlink r:id="rId10">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[7]</w:t>
        </w:r>
      </w:hyperlink>
      <w:r>
        <w:t xml:space="preserve">, </w:t>
      </w:r>
      <w:hyperlink r:id="rId9">
        <w:r>
          <w:rPr>
            <w:color w:val="0000EE"/>
            <w:u w:val="single"/>
          </w:rPr>
          <w:t>[2]</w:t>
        </w:r>
      </w:hyperlink>
      <w:r>
        <w:t xml:space="preserve">- Paragraph 5: </w:t>
      </w:r>
      <w:hyperlink r:id="rId11">
        <w:r>
          <w:rPr>
            <w:color w:val="0000EE"/>
            <w:u w:val="single"/>
          </w:rPr>
          <w:t>[6]</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https://www.washingtonblade.com/2026/09/10/making-gay-history-book-review/</w:t>
        </w:r>
      </w:hyperlink>
      <w:r>
        <w:t xml:space="preserve"> - Please view link - unable to able to access data</w:t>
      </w:r>
      <w:r/>
    </w:p>
    <w:p>
      <w:pPr>
        <w:pStyle w:val="ListNumber"/>
        <w:spacing w:line="240" w:lineRule="auto"/>
        <w:ind w:left="720"/>
      </w:pPr>
      <w:r/>
      <w:hyperlink r:id="rId9">
        <w:r>
          <w:rPr>
            <w:color w:val="0000EE"/>
            <w:u w:val="single"/>
          </w:rPr>
          <w:t>https://dukeupress.edu/making-gay-history</w:t>
        </w:r>
      </w:hyperlink>
      <w:r>
        <w:t xml:space="preserve"> - Duke University Press presents 'Making Gay History: Memoir of a Scholar-Activist' by John D'Emilio, published in July 2026. This memoir chronicles D'Emilio's journey as a public historian, activist, and academic, detailing his pivotal role in developing LGBTQ history from the 1970s to the 1990s. The book intertwines his personal experiences with the broader evolution of the LGBTQ movement in the United States, offering insights into his academic pursuits, activism, and the challenges faced in advocating for LGBTQ rights during a transformative period.</w:t>
      </w:r>
      <w:r/>
    </w:p>
    <w:p>
      <w:pPr>
        <w:pStyle w:val="ListNumber"/>
        <w:spacing w:line="240" w:lineRule="auto"/>
        <w:ind w:left="720"/>
      </w:pPr>
      <w:r/>
      <w:hyperlink r:id="rId12">
        <w:r>
          <w:rPr>
            <w:color w:val="0000EE"/>
            <w:u w:val="single"/>
          </w:rPr>
          <w:t>https://mitpressbookstore.mit.edu/book/9781478033844</w:t>
        </w:r>
      </w:hyperlink>
      <w:r>
        <w:t xml:space="preserve"> - The MIT Press Bookstore offers 'Making Gay History: Memoir of a Scholar-Activist' by John D'Emilio, published on July 7, 2026. This memoir recounts D'Emilio's career as a public historian, activist, and academic, highlighting his involvement in developing LGBTQ history from the 1970s to the 1990s. The narrative provides a personal and national perspective on the growth of the LGBTQ movement, detailing his experiences as an out professor, his activism in Washington, DC, and his role as an LGBTQ historian at the University of Illinois.</w:t>
      </w:r>
      <w:r/>
    </w:p>
    <w:p>
      <w:pPr>
        <w:pStyle w:val="ListNumber"/>
        <w:spacing w:line="240" w:lineRule="auto"/>
        <w:ind w:left="720"/>
      </w:pPr>
      <w:r/>
      <w:hyperlink r:id="rId10">
        <w:r>
          <w:rPr>
            <w:color w:val="0000EE"/>
            <w:u w:val="single"/>
          </w:rPr>
          <w:t>https://www.ebar.com/story/169086</w:t>
        </w:r>
      </w:hyperlink>
      <w:r>
        <w:t xml:space="preserve"> - The Bay Area Reporter features an article by Brian Bromberger on John D'Emilio's memoir, 'Making Gay History: Memoir of a Scholar-Activist'. Published on August 9, 2026, the piece discusses D'Emilio's experiences as a young gay man in the post-Stonewall era and his journey to uncover LGBTQ history. It highlights his research, activism, and the challenges he faced in bringing LGBTQ history to the forefront, including his coming out to conservative parents and his academic achievements.</w:t>
      </w:r>
      <w:r/>
    </w:p>
    <w:p>
      <w:pPr>
        <w:pStyle w:val="ListNumber"/>
        <w:spacing w:line="240" w:lineRule="auto"/>
        <w:ind w:left="720"/>
      </w:pPr>
      <w:r/>
      <w:hyperlink r:id="rId13">
        <w:r>
          <w:rPr>
            <w:color w:val="0000EE"/>
            <w:u w:val="single"/>
          </w:rPr>
          <w:t>https://www.queerlit.co.uk/products/making-gay-history-memoir-of-a-scholar-activist</w:t>
        </w:r>
      </w:hyperlink>
      <w:r>
        <w:t xml:space="preserve"> - Queer Lit presents 'Making Gay History: Memoir of a Scholar-Activist' by John D'Emilio, available for pre-order with a release date of July 31, 2026. The memoir recounts D'Emilio's career as a public historian, activist, and academic, tracing his involvement in developing LGBTQ history from the 1970s to the 1990s. It offers a personal and national perspective on the growth of the LGBTQ movement, detailing his experiences as an out professor, his activism in Washington, DC, and his role as an LGBTQ historian at the University of Illinois.</w:t>
      </w:r>
      <w:r/>
    </w:p>
    <w:p>
      <w:pPr>
        <w:pStyle w:val="ListNumber"/>
        <w:spacing w:line="240" w:lineRule="auto"/>
        <w:ind w:left="720"/>
      </w:pPr>
      <w:r/>
      <w:hyperlink r:id="rId11">
        <w:r>
          <w:rPr>
            <w:color w:val="0000EE"/>
            <w:u w:val="single"/>
          </w:rPr>
          <w:t>https://www.bibliovault.org/BV.book.epl?ISBN=9781478033844</w:t>
        </w:r>
      </w:hyperlink>
      <w:r>
        <w:t xml:space="preserve"> - The University of Chicago Press's BiblioVault provides information on 'Making Gay History: Memoir of a Scholar-Activist' by John D'Emilio, published in 2026. The book recounts D'Emilio's career as a public historian, activist, and academic, detailing his involvement in developing LGBTQ history from the 1970s to the 1990s. It offers a personal and national perspective on the growth of the LGBTQ movement, highlighting his experiences as an out professor, his activism in Washington, DC, and his role as an LGBTQ historian at the University of Illinois.</w:t>
      </w:r>
      <w:r/>
    </w:p>
    <w:p>
      <w:pPr>
        <w:pStyle w:val="ListNumber"/>
        <w:spacing w:line="240" w:lineRule="auto"/>
        <w:ind w:left="720"/>
      </w:pPr>
      <w:r/>
      <w:hyperlink r:id="rId14">
        <w:r>
          <w:rPr>
            <w:color w:val="0000EE"/>
            <w:u w:val="single"/>
          </w:rPr>
          <w:t>https://time.com/5611605/before-stonewall-documentary-revisited/</w:t>
        </w:r>
      </w:hyperlink>
      <w:r>
        <w:t xml:space="preserve"> - Time magazine features an article by Robert Rosenberg reflecting on the creation and enduring impact of the 1984 documentary 'Before Stonewall', which he co-directed and produced. The film explores the hidden history of LGBT life and resistance in the U.S. prior to the 1969 Stonewall riots. Rosenberg discusses the collaborative efforts with early gay historians and archivists, such as John D'Emilio, Joan Nestle, and Jonathan Ned Katz, instrumental in preserving stories long overlooked by mainstream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ukeupress.edu/making-gay-history" TargetMode="External"/><Relationship Id="rId10" Type="http://schemas.openxmlformats.org/officeDocument/2006/relationships/hyperlink" Target="https://www.ebar.com/story/169086" TargetMode="External"/><Relationship Id="rId11" Type="http://schemas.openxmlformats.org/officeDocument/2006/relationships/hyperlink" Target="https://www.bibliovault.org/BV.book.epl?ISBN=9781478033844" TargetMode="External"/><Relationship Id="rId12" Type="http://schemas.openxmlformats.org/officeDocument/2006/relationships/hyperlink" Target="https://mitpressbookstore.mit.edu/book/9781478033844" TargetMode="External"/><Relationship Id="rId13" Type="http://schemas.openxmlformats.org/officeDocument/2006/relationships/hyperlink" Target="https://www.queerlit.co.uk/products/making-gay-history-memoir-of-a-scholar-activist" TargetMode="External"/><Relationship Id="rId14" Type="http://schemas.openxmlformats.org/officeDocument/2006/relationships/hyperlink" Target="https://time.com/5611605/before-stonewall-documentary-revisited/" TargetMode="External"/><Relationship Id="rId15" Type="http://schemas.openxmlformats.org/officeDocument/2006/relationships/hyperlink" Target="https://www.washingtonblade.com/2026/09/10/making-gay-history-book-r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