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Outdoor Club Walks for New Members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Outdoor enthusiasts in South Wales are finding more than fresh air through the Gay Outdoor Club, which is joining Newport Pride to welcome curious newcomers. With walks, social outings and regional events on the calendar, the 50-year-old organisation offers LGBTQ+ people a friendly way to explore the countryside and meet like-minded companions.</w:t>
      </w:r>
      <w:r/>
    </w:p>
    <w:p>
      <w:pPr>
        <w:pStyle w:val="Heading2"/>
      </w:pPr>
      <w:r>
        <w:t>Essential Takeaways</w:t>
      </w:r>
      <w:r/>
      <w:r/>
    </w:p>
    <w:p>
      <w:pPr>
        <w:pStyle w:val="ListBullet"/>
        <w:spacing w:line="240" w:lineRule="auto"/>
        <w:ind w:left="720"/>
      </w:pPr>
      <w:r/>
      <w:r>
        <w:rPr>
          <w:b/>
        </w:rPr>
        <w:t>A long-running community:</w:t>
      </w:r>
      <w:r>
        <w:t xml:space="preserve"> The Gay Outdoor Club was founded in 1974 and remains focused on LGBTQ+ outdoor and social activities.</w:t>
      </w:r>
      <w:r/>
    </w:p>
    <w:p>
      <w:pPr>
        <w:pStyle w:val="ListBullet"/>
        <w:spacing w:line="240" w:lineRule="auto"/>
        <w:ind w:left="720"/>
      </w:pPr>
      <w:r/>
      <w:r>
        <w:rPr>
          <w:b/>
        </w:rPr>
        <w:t>More than walking:</w:t>
      </w:r>
      <w:r>
        <w:t xml:space="preserve"> Members can join garden visits, theatre trips, conferences and other relaxed gatherings.</w:t>
      </w:r>
      <w:r/>
    </w:p>
    <w:p>
      <w:pPr>
        <w:pStyle w:val="ListBullet"/>
        <w:spacing w:line="240" w:lineRule="auto"/>
        <w:ind w:left="720"/>
      </w:pPr>
      <w:r/>
      <w:r>
        <w:rPr>
          <w:b/>
        </w:rPr>
        <w:t>South Wales events:</w:t>
      </w:r>
      <w:r>
        <w:t xml:space="preserve"> Planned outings include walks around Caldicot Castle and Cardiff, plus an all-Wales weekend near Rhayader.</w:t>
      </w:r>
      <w:r/>
    </w:p>
    <w:p>
      <w:pPr>
        <w:pStyle w:val="ListBullet"/>
        <w:spacing w:line="240" w:lineRule="auto"/>
        <w:ind w:left="720"/>
      </w:pPr>
      <w:r/>
      <w:r>
        <w:rPr>
          <w:b/>
        </w:rPr>
        <w:t>Volunteer-led groups:</w:t>
      </w:r>
      <w:r>
        <w:t xml:space="preserve"> Around 40 local and specialist groups organise activities across the UK.</w:t>
      </w:r>
      <w:r/>
    </w:p>
    <w:p>
      <w:pPr>
        <w:pStyle w:val="ListBullet"/>
        <w:spacing w:line="240" w:lineRule="auto"/>
        <w:ind w:left="720"/>
      </w:pPr>
      <w:r/>
      <w:r>
        <w:rPr>
          <w:b/>
        </w:rPr>
        <w:t>Pride is a gateway:</w:t>
      </w:r>
      <w:r>
        <w:t xml:space="preserve"> Newport Pride gives potential members a chance to ask questions, meet organisers and discover how to get involved.</w:t>
      </w:r>
      <w:r/>
      <w:r/>
    </w:p>
    <w:p>
      <w:pPr>
        <w:pStyle w:val="Heading2"/>
      </w:pPr>
      <w:r>
        <w:t>A Pride stall with a view beyond the parade</w:t>
      </w:r>
      <w:r/>
    </w:p>
    <w:p>
      <w:r/>
      <w:r>
        <w:t xml:space="preserve">The Gay Outdoor Club is bringing its particular blend of community and countryside to Newport Pride, where its presence should appeal to anyone who likes the idea of a sociable walk without having to go it alone. Pride can be noisy and colourful; the club offers a quieter, greener way to keep that sense of connection going afterwards. The Great Outdoors has reported on the organisation's 50-year history, underlining how unusual its longevity is in the outdoor world. </w:t>
      </w:r>
      <w:hyperlink r:id="rId9">
        <w:r>
          <w:rPr>
            <w:color w:val="0000EE"/>
            <w:u w:val="single"/>
          </w:rPr>
          <w:t>[3]</w:t>
        </w:r>
      </w:hyperlink>
      <w:r/>
    </w:p>
    <w:p>
      <w:r/>
      <w:r>
        <w:t xml:space="preserve">That balance matters. The club isn't simply promoting exercise, but a shared experience built around discovery, conversation and the occasional muddy boot. Its national website presents the organisation as an open network for LGBTQ+ people who want to enjoy outdoor activities alongside a supportive social community. </w:t>
      </w:r>
      <w:hyperlink r:id="rId10">
        <w:r>
          <w:rPr>
            <w:color w:val="0000EE"/>
            <w:u w:val="single"/>
          </w:rPr>
          <w:t>[2]</w:t>
        </w:r>
      </w:hyperlink>
      <w:r/>
    </w:p>
    <w:p>
      <w:pPr>
        <w:pStyle w:val="Heading2"/>
      </w:pPr>
      <w:r>
        <w:t>Why the Gay Outdoor Club still feels relevant</w:t>
      </w:r>
      <w:r/>
    </w:p>
    <w:p>
      <w:r/>
      <w:r>
        <w:t xml:space="preserve">Established in 1974, the GOC has had plenty of time to prove that an outdoor club can be both enduring and adaptable. Its history shows how the organisation grew from a specialist LGBTQ+ group into a wider network with local branches and interest-based activities. </w:t>
      </w:r>
      <w:hyperlink r:id="rId11">
        <w:r>
          <w:rPr>
            <w:color w:val="0000EE"/>
            <w:u w:val="single"/>
          </w:rPr>
          <w:t>[4]</w:t>
        </w:r>
      </w:hyperlink>
      <w:r/>
    </w:p>
    <w:p>
      <w:r/>
      <w:r>
        <w:t xml:space="preserve">That heritage doesn't mean newcomers are expected to know the ropes. The club's welcome material explains how people can find suitable groups and take part at their own pace, which is reassuring if your experience ends with a gentle stroll rather than a dramatic hill summit. </w:t>
      </w:r>
      <w:hyperlink r:id="rId12">
        <w:r>
          <w:rPr>
            <w:color w:val="0000EE"/>
            <w:u w:val="single"/>
          </w:rPr>
          <w:t>[7]</w:t>
        </w:r>
      </w:hyperlink>
      <w:r/>
    </w:p>
    <w:p>
      <w:pPr>
        <w:pStyle w:val="Heading2"/>
      </w:pPr>
      <w:r>
        <w:t>Walks, garden visits and plenty in between</w:t>
      </w:r>
      <w:r/>
    </w:p>
    <w:p>
      <w:r/>
      <w:r>
        <w:t xml:space="preserve">South Wales members have long used the region's varied landscapes as a backdrop for outings, with future activities including walks near Caldicot Castle and Cardiff. An all-Wales weekend around Rhayader adds a longer, more immersive option for people keen to combine scenery with a proper social break. </w:t>
      </w:r>
      <w:hyperlink r:id="rId10">
        <w:r>
          <w:rPr>
            <w:color w:val="0000EE"/>
            <w:u w:val="single"/>
          </w:rPr>
          <w:t>[2]</w:t>
        </w:r>
      </w:hyperlink>
      <w:r/>
    </w:p>
    <w:p>
      <w:r/>
      <w:r>
        <w:t xml:space="preserve">The programme also stretches beyond boots and backpacks. The organisation's wider offering includes garden visits, pantomime evenings and national conferences, while Cycling UK has highlighted the club as an example of how LGBTQ+ groups can create welcoming spaces around shared interests. </w:t>
      </w:r>
      <w:hyperlink r:id="rId13">
        <w:r>
          <w:rPr>
            <w:color w:val="0000EE"/>
            <w:u w:val="single"/>
          </w:rPr>
          <w:t>[5]</w:t>
        </w:r>
      </w:hyperlink>
      <w:r/>
    </w:p>
    <w:p>
      <w:pPr>
        <w:pStyle w:val="Heading2"/>
      </w:pPr>
      <w:r>
        <w:t>Finding the right group for your pace</w:t>
      </w:r>
      <w:r/>
    </w:p>
    <w:p>
      <w:r/>
      <w:r>
        <w:t xml:space="preserve">The GOC is organised into roughly 40 geographical and specialist groups, all coordinated by volunteers. That structure gives prospective members a useful choice: join a local outing, look for a particular activity or try a national event where several groups come together. </w:t>
      </w:r>
      <w:hyperlink r:id="rId14">
        <w:r>
          <w:rPr>
            <w:color w:val="0000EE"/>
            <w:u w:val="single"/>
          </w:rPr>
          <w:t>[6]</w:t>
        </w:r>
      </w:hyperlink>
      <w:r/>
    </w:p>
    <w:p>
      <w:r/>
      <w:r>
        <w:t>A practical first step is to check the event details before signing up. Look for distance, terrain, pace and whether the activity is designed for beginners. Comfortable footwear, a waterproof layer and enough water will usually matter more than expensive kit, especially for a first walk.</w:t>
      </w:r>
      <w:r/>
    </w:p>
    <w:p>
      <w:pPr>
        <w:pStyle w:val="Heading2"/>
      </w:pPr>
      <w:r>
        <w:t>A community that welcomes new organisers</w:t>
      </w:r>
      <w:r/>
    </w:p>
    <w:p>
      <w:r/>
      <w:r>
        <w:t xml:space="preserve">The club's chairman, Anne Coombes, said the aim isn't to alter what current members value, but to help future members enjoy the same thriving organisation. That outlook is important because clubs survive when people don't just attend events, but gradually feel confident enough to help shape them. </w:t>
      </w:r>
      <w:hyperlink r:id="rId15">
        <w:r>
          <w:rPr>
            <w:color w:val="0000EE"/>
            <w:u w:val="single"/>
          </w:rPr>
          <w:t>[1]</w:t>
        </w:r>
      </w:hyperlink>
      <w:r/>
    </w:p>
    <w:p>
      <w:r/>
      <w:r>
        <w:t xml:space="preserve">Pride events can be especially useful for that first conversation. Someone may arrive interested in joining a walk, then discover they could lead a garden visit, organise a cycle ride or help build a new local group. As the GOC's membership information makes clear, volunteering is part of the organisation's identity, not an afterthought. </w:t>
      </w:r>
      <w:hyperlink r:id="rId12">
        <w:r>
          <w:rPr>
            <w:color w:val="0000EE"/>
            <w:u w:val="single"/>
          </w:rPr>
          <w:t>[7]</w:t>
        </w:r>
      </w:hyperlink>
      <w:r/>
    </w:p>
    <w:p>
      <w:r/>
      <w:r>
        <w:t>A friendly first walk could be the start of a much bigger outdoor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Paragraph 4: </w:t>
      </w:r>
      <w:hyperlink r:id="rId12">
        <w:r>
          <w:rPr>
            <w:color w:val="0000EE"/>
            <w:u w:val="single"/>
          </w:rPr>
          <w:t>[7]</w:t>
        </w:r>
      </w:hyperlink>
      <w:r>
        <w:t xml:space="preserve">- Paragraph 5: </w:t>
      </w:r>
      <w:hyperlink r:id="rId10">
        <w:r>
          <w:rPr>
            <w:color w:val="0000EE"/>
            <w:u w:val="single"/>
          </w:rPr>
          <w:t>[2]</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15">
        <w:r>
          <w:rPr>
            <w:color w:val="0000EE"/>
            <w:u w:val="single"/>
          </w:rPr>
          <w:t>[1]</w:t>
        </w:r>
      </w:hyperlink>
      <w:r>
        <w:t xml:space="preserve">- Paragraph 9: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https://www.southwalesargus.co.uk/news/26518077.gay-outdoor-club-take-part-newport-pride-2024/?ref=rss</w:t>
        </w:r>
      </w:hyperlink>
      <w:r>
        <w:t xml:space="preserve"> - Please view link - unable to able to access data</w:t>
      </w:r>
      <w:r/>
    </w:p>
    <w:p>
      <w:pPr>
        <w:pStyle w:val="ListNumber"/>
        <w:spacing w:line="240" w:lineRule="auto"/>
        <w:ind w:left="720"/>
      </w:pPr>
      <w:r/>
      <w:hyperlink r:id="rId10">
        <w:r>
          <w:rPr>
            <w:color w:val="0000EE"/>
            <w:u w:val="single"/>
          </w:rPr>
          <w:t>https://www.goc.org.uk/</w:t>
        </w:r>
      </w:hyperlink>
      <w:r>
        <w:t xml:space="preserve"> - The Gay Outdoor Club (GOC) is the UK's oldest and largest outdoor activity and social club for the LGBTQ+ community, founded in 1974. With over 2,000 members, GOC organises more than 500 events annually, including walking, cycling, swimming, skiing, mountaineering, boating, camping, and social gatherings. The club operates as a charity, with no paid staff, and encourages members to participate in organising events and running groups. GOC aims to provide a welcoming environment for LGBTQ+ individuals to enjoy outdoor activities and build lasting friendships.</w:t>
      </w:r>
      <w:r/>
    </w:p>
    <w:p>
      <w:pPr>
        <w:pStyle w:val="ListNumber"/>
        <w:spacing w:line="240" w:lineRule="auto"/>
        <w:ind w:left="720"/>
      </w:pPr>
      <w:r/>
      <w:hyperlink r:id="rId9">
        <w:r>
          <w:rPr>
            <w:color w:val="0000EE"/>
            <w:u w:val="single"/>
          </w:rPr>
          <w:t>https://www.thegreatoutdoorsmag.com/news/gay-outdoor-club-celebrates-50-years/</w:t>
        </w:r>
      </w:hyperlink>
      <w:r>
        <w:t xml:space="preserve"> - In 2024, the Gay Outdoor Club (GOC) celebrated its 50th anniversary, marking five decades of providing outdoor activities and social events for the LGBTQ+ community. The club, with over 1,500 members, has grown from its early days of organising walks and social gatherings to offering a wide range of activities, including cycling, swimming, and mountaineering. GOC's commitment to inclusivity and community-building has made it a significant presence in the UK's LGBTQ+ landscape, fostering enduring friendships and promoting outdoor engagement.</w:t>
      </w:r>
      <w:r/>
    </w:p>
    <w:p>
      <w:pPr>
        <w:pStyle w:val="ListNumber"/>
        <w:spacing w:line="240" w:lineRule="auto"/>
        <w:ind w:left="720"/>
      </w:pPr>
      <w:r/>
      <w:hyperlink r:id="rId11">
        <w:r>
          <w:rPr>
            <w:color w:val="0000EE"/>
            <w:u w:val="single"/>
          </w:rPr>
          <w:t>https://www.goc.org.uk/documents-guidelines/our-history/</w:t>
        </w:r>
      </w:hyperlink>
      <w:r>
        <w:t xml:space="preserve"> - The Gay Outdoor Club (GOC) was founded in 1974 as the UK's first outdoor activity group for the LGBTQ+ community. Initially operating under the Campaign for Homosexual Equality (CHE), GOC has grown to include around 450 members and is affiliated with organisations like the Ramblers Association and the British Mountaineering Council. The club offers a variety of activities, including walking, cycling, swimming, and skiing, and hosts annual national camps and seasonal get-togethers. GOC's history reflects its commitment to providing outdoor experiences and social opportunities for LGBTQ+ individuals.</w:t>
      </w:r>
      <w:r/>
    </w:p>
    <w:p>
      <w:pPr>
        <w:pStyle w:val="ListNumber"/>
        <w:spacing w:line="240" w:lineRule="auto"/>
        <w:ind w:left="720"/>
      </w:pPr>
      <w:r/>
      <w:hyperlink r:id="rId13">
        <w:r>
          <w:rPr>
            <w:color w:val="0000EE"/>
            <w:u w:val="single"/>
          </w:rPr>
          <w:t>https://www.cyclinguk.org/article/meet-our-groups-gay-outdoor-club</w:t>
        </w:r>
      </w:hyperlink>
      <w:r>
        <w:t xml:space="preserve"> - The Gay Outdoor Club (GOC) is a UK-wide group that began in 1974, originally formed by and for gay men with a passion for the outdoors. Today, its membership represents all sexualities and genders. GOC offers a variety of activities, including walking, cycling, swimming, skiing, mountaineering, boating, and camping. The club operates as a charitable company on a not-for-profit basis, aiming to provide recreational facilities for LGBTQ+ individuals and improve their quality of life through outdoor engagement.</w:t>
      </w:r>
      <w:r/>
    </w:p>
    <w:p>
      <w:pPr>
        <w:pStyle w:val="ListNumber"/>
        <w:spacing w:line="240" w:lineRule="auto"/>
        <w:ind w:left="720"/>
      </w:pPr>
      <w:r/>
      <w:hyperlink r:id="rId14">
        <w:r>
          <w:rPr>
            <w:color w:val="0000EE"/>
            <w:u w:val="single"/>
          </w:rPr>
          <w:t>https://www.consortium.lgbt/member-directory/gay-outdoor-club/</w:t>
        </w:r>
      </w:hyperlink>
      <w:r>
        <w:t xml:space="preserve"> - The Gay Outdoor Club (GOC) is the UK's oldest and largest outdoor activity and social club for the LGBTQ+ community, founded in 1974. With over 2,000 members, GOC organises more than 500 events annually, including walking, cycling, swimming, skiing, mountaineering, boating, camping, and social gatherings. The club operates as a charity, with no paid staff, and encourages members to participate in organising events and running groups. GOC aims to provide a welcoming environment for LGBTQ+ individuals to enjoy outdoor activities and build lasting friendships.</w:t>
      </w:r>
      <w:r/>
    </w:p>
    <w:p>
      <w:pPr>
        <w:pStyle w:val="ListNumber"/>
        <w:spacing w:line="240" w:lineRule="auto"/>
        <w:ind w:left="720"/>
      </w:pPr>
      <w:r/>
      <w:hyperlink r:id="rId12">
        <w:r>
          <w:rPr>
            <w:color w:val="0000EE"/>
            <w:u w:val="single"/>
          </w:rPr>
          <w:t>https://www.goc.org.uk/welcome-to-goc/</w:t>
        </w:r>
      </w:hyperlink>
      <w:r>
        <w:t xml:space="preserve"> - The Gay Outdoor Club (GOC) is the UK's oldest and largest outdoor activity and social club for the LGBTQ+ community, founded in 1974. With over 2,000 members, GOC organises more than 500 events annually, including walking, cycling, swimming, skiing, mountaineering, boating, camping, and social gatherings. The club operates as a charity, with no paid staff, and encourages members to participate in organising events and running groups. GOC aims to provide a welcoming environment for LGBTQ+ individuals to enjoy outdoor activities and build lasting friendships.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reatoutdoorsmag.com/news/gay-outdoor-club-celebrates-50-years/" TargetMode="External"/><Relationship Id="rId10" Type="http://schemas.openxmlformats.org/officeDocument/2006/relationships/hyperlink" Target="https://www.goc.org.uk/" TargetMode="External"/><Relationship Id="rId11" Type="http://schemas.openxmlformats.org/officeDocument/2006/relationships/hyperlink" Target="https://www.goc.org.uk/documents-guidelines/our-history/" TargetMode="External"/><Relationship Id="rId12" Type="http://schemas.openxmlformats.org/officeDocument/2006/relationships/hyperlink" Target="https://www.goc.org.uk/welcome-to-goc/" TargetMode="External"/><Relationship Id="rId13" Type="http://schemas.openxmlformats.org/officeDocument/2006/relationships/hyperlink" Target="https://www.cyclinguk.org/article/meet-our-groups-gay-outdoor-club" TargetMode="External"/><Relationship Id="rId14" Type="http://schemas.openxmlformats.org/officeDocument/2006/relationships/hyperlink" Target="https://www.consortium.lgbt/member-directory/gay-outdoor-club/" TargetMode="External"/><Relationship Id="rId15" Type="http://schemas.openxmlformats.org/officeDocument/2006/relationships/hyperlink" Target="https://www.southwalesargus.co.uk/news/26518077.gay-outdoor-club-take-part-newport-pride-2024/?ref=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