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Leicester Pride 2026 parade route and event guide</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Shoppers, families and LGBTQ+ communities are already looking towards Leicester Pride 2026, with thousands expected in the city on Saturday, 5 September. The free celebration will combine a colourful central parade, live music, cabaret, dance, food and wellbeing support, making the route and travel details especially useful for anyone planning the day.</w:t>
      </w:r>
      <w:r/>
    </w:p>
    <w:p>
      <w:pPr>
        <w:pStyle w:val="Heading2"/>
      </w:pPr>
      <w:r>
        <w:t>Essential Takeaways</w:t>
      </w:r>
      <w:r/>
      <w:r/>
    </w:p>
    <w:p>
      <w:pPr>
        <w:pStyle w:val="ListBullet"/>
        <w:spacing w:line="240" w:lineRule="auto"/>
        <w:ind w:left="720"/>
      </w:pPr>
      <w:r/>
      <w:r>
        <w:rPr>
          <w:b/>
        </w:rPr>
        <w:t>Date and time:</w:t>
      </w:r>
      <w:r>
        <w:t xml:space="preserve"> Leicester Pride 2026 takes place on Saturday, 5 September, with the main celebration running from 11am to 9pm.</w:t>
      </w:r>
      <w:r/>
    </w:p>
    <w:p>
      <w:pPr>
        <w:pStyle w:val="ListBullet"/>
        <w:spacing w:line="240" w:lineRule="auto"/>
        <w:ind w:left="720"/>
      </w:pPr>
      <w:r/>
      <w:r>
        <w:rPr>
          <w:b/>
        </w:rPr>
        <w:t>Parade start:</w:t>
      </w:r>
      <w:r>
        <w:t xml:space="preserve"> Marchers set off at noon from Curve theatre before travelling through Leicester city centre.</w:t>
      </w:r>
      <w:r/>
    </w:p>
    <w:p>
      <w:pPr>
        <w:pStyle w:val="ListBullet"/>
        <w:spacing w:line="240" w:lineRule="auto"/>
        <w:ind w:left="720"/>
      </w:pPr>
      <w:r/>
      <w:r>
        <w:rPr>
          <w:b/>
        </w:rPr>
        <w:t>Abbey Park finale:</w:t>
      </w:r>
      <w:r>
        <w:t xml:space="preserve"> The parade finishes at Abbey Park, where visitors can find stages, stalls, food, bars and a funfair.</w:t>
      </w:r>
      <w:r/>
    </w:p>
    <w:p>
      <w:pPr>
        <w:pStyle w:val="ListBullet"/>
        <w:spacing w:line="240" w:lineRule="auto"/>
        <w:ind w:left="720"/>
      </w:pPr>
      <w:r/>
      <w:r>
        <w:rPr>
          <w:b/>
        </w:rPr>
        <w:t>Free travel:</w:t>
      </w:r>
      <w:r>
        <w:t xml:space="preserve"> A Pride bus is due to run between 11am and 7pm, linking Charles Street, Haymarket Bus Station and Charter Street with Abbey Park.</w:t>
      </w:r>
      <w:r/>
    </w:p>
    <w:p>
      <w:pPr>
        <w:pStyle w:val="ListBullet"/>
        <w:spacing w:line="240" w:lineRule="auto"/>
        <w:ind w:left="720"/>
      </w:pPr>
      <w:r/>
      <w:r>
        <w:rPr>
          <w:b/>
        </w:rPr>
        <w:t>Family-friendly atmosphere:</w:t>
      </w:r>
      <w:r>
        <w:t xml:space="preserve"> The event includes entertainment, community organisations and a Health and Wellbeing Marquee.</w:t>
      </w:r>
      <w:r/>
      <w:r/>
    </w:p>
    <w:p>
      <w:pPr>
        <w:pStyle w:val="Heading2"/>
      </w:pPr>
      <w:r>
        <w:t>Leicester Pride 2026 parade route runs through the city centre</w:t>
      </w:r>
      <w:r/>
    </w:p>
    <w:p>
      <w:r/>
      <w:r>
        <w:t>The strongest reason to arrive early is the parade itself. Starting at Curve theatre at noon, it will wind through Rutland Street, Humberstone Gate and Haymarket, passing Leicester's unmistakable Clock Tower before heading towards Abbey Park.</w:t>
      </w:r>
      <w:r/>
    </w:p>
    <w:p>
      <w:r/>
      <w:r>
        <w:t xml:space="preserve">From there, the route continues along Gallowtree Gate, Horsefair Street, Hotel Street, King Richard III, Jubilee Square and High Street. Marchers then travel through Belgrave Gate before reaching the park, giving spectators plenty of chances to find a good viewing spot. Leicester Pride's official information also confirms the parade as a central part of the day's programme. </w:t>
      </w:r>
      <w:hyperlink r:id="rId9">
        <w:r>
          <w:rPr>
            <w:color w:val="0000EE"/>
            <w:u w:val="single"/>
          </w:rPr>
          <w:t>[2]</w:t>
        </w:r>
      </w:hyperlink>
      <w:r>
        <w:t xml:space="preserve">, </w:t>
      </w:r>
      <w:hyperlink r:id="rId10">
        <w:r>
          <w:rPr>
            <w:color w:val="0000EE"/>
            <w:u w:val="single"/>
          </w:rPr>
          <w:t>[3]</w:t>
        </w:r>
      </w:hyperlink>
      <w:r/>
    </w:p>
    <w:p>
      <w:r/>
      <w:r>
        <w:t xml:space="preserve">For visitors, that route means the city centre will be lively, colourful and potentially busy from late morning onwards. If you're meeting friends, choose a landmark rather than relying on a precise pavement corner, because large crowds have a habit of making familiar streets look surprisingly different. </w:t>
      </w:r>
      <w:hyperlink r:id="rId11">
        <w:r>
          <w:rPr>
            <w:color w:val="0000EE"/>
            <w:u w:val="single"/>
          </w:rPr>
          <w:t>[4]</w:t>
        </w:r>
      </w:hyperlink>
      <w:r>
        <w:t xml:space="preserve">, </w:t>
      </w:r>
      <w:hyperlink r:id="rId12">
        <w:r>
          <w:rPr>
            <w:color w:val="0000EE"/>
            <w:u w:val="single"/>
          </w:rPr>
          <w:t>[5]</w:t>
        </w:r>
      </w:hyperlink>
      <w:r/>
    </w:p>
    <w:p>
      <w:pPr>
        <w:pStyle w:val="Heading2"/>
      </w:pPr>
      <w:r>
        <w:t>What to expect at Abbey Park after the march</w:t>
      </w:r>
      <w:r/>
    </w:p>
    <w:p>
      <w:r/>
      <w:r>
        <w:t>Once the parade reaches Abbey Park, the celebration shifts from moving spectacle to full festival mode. The main stage will feature singers, dance acts and cabaret performers, with appearances scheduled from acts including Jaymi Hensley of Union J, Inspired by Adele, Typically Tina, George Redwood and West End performer Nikki Bentley.</w:t>
      </w:r>
      <w:r/>
    </w:p>
    <w:p>
      <w:r/>
      <w:r>
        <w:t xml:space="preserve">The programme is designed to keep the energy going into the afternoon, eventually building towards a Lady Gaga tribute from Donna Marie. Hosts Lea Martin, Marty Smith and TikTok personality Alexis Blake will guide proceedings, while the Fosse Park Dance Arena offers a separate stream of DJs and performers. </w:t>
      </w:r>
      <w:hyperlink r:id="rId9">
        <w:r>
          <w:rPr>
            <w:color w:val="0000EE"/>
            <w:u w:val="single"/>
          </w:rPr>
          <w:t>[2]</w:t>
        </w:r>
      </w:hyperlink>
      <w:r>
        <w:t xml:space="preserve">, </w:t>
      </w:r>
      <w:hyperlink r:id="rId11">
        <w:r>
          <w:rPr>
            <w:color w:val="0000EE"/>
            <w:u w:val="single"/>
          </w:rPr>
          <w:t>[4]</w:t>
        </w:r>
      </w:hyperlink>
      <w:r/>
    </w:p>
    <w:p>
      <w:r/>
      <w:r>
        <w:t xml:space="preserve">There should be something for different moods, too. Some visitors will want the big stage and loudest singalongs, while others may prefer browsing stalls, grabbing food or taking a breather away from the busiest areas. That balance is part of what makes a long festival day feel manageable rather than exhausting. </w:t>
      </w:r>
      <w:hyperlink r:id="rId12">
        <w:r>
          <w:rPr>
            <w:color w:val="0000EE"/>
            <w:u w:val="single"/>
          </w:rPr>
          <w:t>[5]</w:t>
        </w:r>
      </w:hyperlink>
      <w:r>
        <w:t xml:space="preserve">, </w:t>
      </w:r>
      <w:hyperlink r:id="rId13">
        <w:r>
          <w:rPr>
            <w:color w:val="0000EE"/>
            <w:u w:val="single"/>
          </w:rPr>
          <w:t>[6]</w:t>
        </w:r>
      </w:hyperlink>
      <w:r/>
    </w:p>
    <w:p>
      <w:pPr>
        <w:pStyle w:val="Heading2"/>
      </w:pPr>
      <w:r>
        <w:t>A free Pride celebration with practical support</w:t>
      </w:r>
      <w:r/>
    </w:p>
    <w:p>
      <w:r/>
      <w:r>
        <w:t xml:space="preserve">Leicester Pride remains free to attend, which matters at a time when tickets, travel and food can quickly turn a day out into an expensive commitment. Organisers describe it as one of the UK's largest free single-day Pride events, with around 20,000 people expected to attend. </w:t>
      </w:r>
      <w:hyperlink r:id="rId9">
        <w:r>
          <w:rPr>
            <w:color w:val="0000EE"/>
            <w:u w:val="single"/>
          </w:rPr>
          <w:t>[2]</w:t>
        </w:r>
      </w:hyperlink>
      <w:r>
        <w:t xml:space="preserve">, </w:t>
      </w:r>
      <w:hyperlink r:id="rId11">
        <w:r>
          <w:rPr>
            <w:color w:val="0000EE"/>
            <w:u w:val="single"/>
          </w:rPr>
          <w:t>[4]</w:t>
        </w:r>
      </w:hyperlink>
      <w:r/>
    </w:p>
    <w:p>
      <w:r/>
      <w:r>
        <w:t xml:space="preserve">The wider event will include bars, food vendors, market stalls and the returning Billy Bates and Sons Funfair. A Health and Wellbeing Marquee will also bring together organisations including Trade Sexual Health and Leicestershire LGBTQ+ Centre, adding useful support alongside the entertainment. </w:t>
      </w:r>
      <w:hyperlink r:id="rId9">
        <w:r>
          <w:rPr>
            <w:color w:val="0000EE"/>
            <w:u w:val="single"/>
          </w:rPr>
          <w:t>[2]</w:t>
        </w:r>
      </w:hyperlink>
      <w:r>
        <w:t xml:space="preserve">, </w:t>
      </w:r>
      <w:hyperlink r:id="rId12">
        <w:r>
          <w:rPr>
            <w:color w:val="0000EE"/>
            <w:u w:val="single"/>
          </w:rPr>
          <w:t>[5]</w:t>
        </w:r>
      </w:hyperlink>
      <w:r/>
    </w:p>
    <w:p>
      <w:r/>
      <w:r>
        <w:t xml:space="preserve">That mix gives the festival a more rounded feel. It's not simply a stage, a parade and a few rainbow flags; it's also a meeting point for community groups, local businesses and people who may be attending Pride for the first time. </w:t>
      </w:r>
      <w:hyperlink r:id="rId10">
        <w:r>
          <w:rPr>
            <w:color w:val="0000EE"/>
            <w:u w:val="single"/>
          </w:rPr>
          <w:t>[3]</w:t>
        </w:r>
      </w:hyperlink>
      <w:r>
        <w:t xml:space="preserve">, </w:t>
      </w:r>
      <w:hyperlink r:id="rId13">
        <w:r>
          <w:rPr>
            <w:color w:val="0000EE"/>
            <w:u w:val="single"/>
          </w:rPr>
          <w:t>[6]</w:t>
        </w:r>
      </w:hyperlink>
      <w:r/>
    </w:p>
    <w:p>
      <w:pPr>
        <w:pStyle w:val="Heading2"/>
      </w:pPr>
      <w:r>
        <w:t>How to plan your Leicester Pride day</w:t>
      </w:r>
      <w:r/>
    </w:p>
    <w:p>
      <w:r/>
      <w:r>
        <w:t xml:space="preserve">The free Pride bus is likely to be helpful for anyone travelling between the city centre and Abbey Park. It is scheduled to run from 11am until 7pm, stopping at Charles Street, Haymarket Bus Station and Charter Street for the park. Visitors should still allow extra time, as road closures and crowds can affect journeys. </w:t>
      </w:r>
      <w:hyperlink r:id="rId9">
        <w:r>
          <w:rPr>
            <w:color w:val="0000EE"/>
            <w:u w:val="single"/>
          </w:rPr>
          <w:t>[2]</w:t>
        </w:r>
      </w:hyperlink>
      <w:r>
        <w:t xml:space="preserve">, </w:t>
      </w:r>
      <w:hyperlink r:id="rId11">
        <w:r>
          <w:rPr>
            <w:color w:val="0000EE"/>
            <w:u w:val="single"/>
          </w:rPr>
          <w:t>[4]</w:t>
        </w:r>
      </w:hyperlink>
      <w:r/>
    </w:p>
    <w:p>
      <w:r/>
      <w:r>
        <w:t xml:space="preserve">Last entry is listed for 7pm, while the wider celebration continues until 9pm. That makes an early arrival sensible, particularly if you want to see the parade, secure a comfortable viewing position and explore the stalls before the busiest period. </w:t>
      </w:r>
      <w:hyperlink r:id="rId12">
        <w:r>
          <w:rPr>
            <w:color w:val="0000EE"/>
            <w:u w:val="single"/>
          </w:rPr>
          <w:t>[5]</w:t>
        </w:r>
      </w:hyperlink>
      <w:r>
        <w:t xml:space="preserve">, </w:t>
      </w:r>
      <w:hyperlink r:id="rId13">
        <w:r>
          <w:rPr>
            <w:color w:val="0000EE"/>
            <w:u w:val="single"/>
          </w:rPr>
          <w:t>[6]</w:t>
        </w:r>
      </w:hyperlink>
      <w:r/>
    </w:p>
    <w:p>
      <w:r/>
      <w:r>
        <w:t xml:space="preserve">Wear comfortable shoes, bring water and agree a meeting point before the crowds build. A small bag with sun cream or a light waterproof jacket is also worth considering because British summer weather rarely sticks to one plan for long. </w:t>
      </w:r>
      <w:hyperlink r:id="rId11">
        <w:r>
          <w:rPr>
            <w:color w:val="0000EE"/>
            <w:u w:val="single"/>
          </w:rPr>
          <w:t>[4]</w:t>
        </w:r>
      </w:hyperlink>
      <w:r>
        <w:t xml:space="preserve">, </w:t>
      </w:r>
      <w:hyperlink r:id="rId14">
        <w:r>
          <w:rPr>
            <w:color w:val="0000EE"/>
            <w:u w:val="single"/>
          </w:rPr>
          <w:t>[7]</w:t>
        </w:r>
      </w:hyperlink>
      <w:r/>
    </w:p>
    <w:p>
      <w:pPr>
        <w:pStyle w:val="Heading2"/>
      </w:pPr>
      <w:r>
        <w:t>Why Leicester Pride continues to draw a big crowd</w:t>
      </w:r>
      <w:r/>
    </w:p>
    <w:p>
      <w:r/>
      <w:r>
        <w:t xml:space="preserve">Leicester Pride's appeal lies in its scale, but also in its open, welcoming format. The parade brings visibility to the heart of the city, while the park programme creates space for music, dancing, food, family activities and conversations that might not happen in quite the same way elsewhere. </w:t>
      </w:r>
      <w:hyperlink r:id="rId9">
        <w:r>
          <w:rPr>
            <w:color w:val="0000EE"/>
            <w:u w:val="single"/>
          </w:rPr>
          <w:t>[2]</w:t>
        </w:r>
      </w:hyperlink>
      <w:r>
        <w:t xml:space="preserve">, </w:t>
      </w:r>
      <w:hyperlink r:id="rId10">
        <w:r>
          <w:rPr>
            <w:color w:val="0000EE"/>
            <w:u w:val="single"/>
          </w:rPr>
          <w:t>[3]</w:t>
        </w:r>
      </w:hyperlink>
      <w:r/>
    </w:p>
    <w:p>
      <w:r/>
      <w:r>
        <w:t xml:space="preserve">Martyn Parker, chairman of Leicester Pride, said the event was about "visibility, community and creating a place where people can be completely themselves", according to the Leicester Mercury. That message helps explain why the celebration attracts both regular Pride-goers and curious first-timers. </w:t>
      </w:r>
      <w:hyperlink r:id="rId11">
        <w:r>
          <w:rPr>
            <w:color w:val="0000EE"/>
            <w:u w:val="single"/>
          </w:rPr>
          <w:t>[4]</w:t>
        </w:r>
      </w:hyperlink>
      <w:r/>
    </w:p>
    <w:p>
      <w:r/>
      <w:r>
        <w:t xml:space="preserve">With a free entry model, a substantial entertainment line-up and a route that passes through Leicester's best-known central streets, the 2026 event looks set to be a bright, busy day for the city. And for many people, the best part may simply be seeing the centre feel entirely itself. </w:t>
      </w:r>
      <w:hyperlink r:id="rId9">
        <w:r>
          <w:rPr>
            <w:color w:val="0000EE"/>
            <w:u w:val="single"/>
          </w:rPr>
          <w:t>[2]</w:t>
        </w:r>
      </w:hyperlink>
      <w:r>
        <w:t xml:space="preserve">, </w:t>
      </w:r>
      <w:hyperlink r:id="rId12">
        <w:r>
          <w:rPr>
            <w:color w:val="0000EE"/>
            <w:u w:val="single"/>
          </w:rPr>
          <w:t>[5]</w:t>
        </w:r>
      </w:hyperlink>
      <w:r/>
    </w:p>
    <w:p>
      <w:r/>
      <w:r>
        <w:t>Plan around the parade, pack for the weather and leave room for a little spontaneous celebrating.</w:t>
      </w:r>
      <w:r/>
    </w:p>
    <w:p>
      <w:pPr>
        <w:pStyle w:val="Heading3"/>
      </w:pPr>
      <w:r>
        <w:t>Source Reference Map</w:t>
      </w:r>
      <w:r/>
    </w:p>
    <w:p>
      <w:r/>
      <w:r>
        <w:rPr>
          <w:b/>
        </w:rPr>
        <w:t>Story idea inspired by:</w:t>
      </w:r>
      <w:r>
        <w:t xml:space="preserve"> </w:t>
      </w:r>
      <w:hyperlink r:id="rId15">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[3]</w:t>
        </w:r>
      </w:hyperlink>
      <w:r>
        <w:t xml:space="preserve">- Paragraph 2: </w:t>
      </w:r>
      <w:hyperlink r:id="rId11">
        <w:r>
          <w:rPr>
            <w:color w:val="0000EE"/>
            <w:u w:val="single"/>
          </w:rPr>
          <w:t>[4]</w:t>
        </w:r>
      </w:hyperlink>
      <w:r>
        <w:t xml:space="preserve">, </w:t>
      </w:r>
      <w:hyperlink r:id="rId12">
        <w:r>
          <w:rPr>
            <w:color w:val="0000EE"/>
            <w:u w:val="single"/>
          </w:rPr>
          <w:t>[5]</w:t>
        </w:r>
      </w:hyperlink>
      <w:r>
        <w:t xml:space="preserve">- Paragraph 3: </w:t>
      </w:r>
      <w:hyperlink r:id="rId9">
        <w:r>
          <w:rPr>
            <w:color w:val="0000EE"/>
            <w:u w:val="single"/>
          </w:rPr>
          <w:t>[2]</w:t>
        </w:r>
      </w:hyperlink>
      <w:r>
        <w:t xml:space="preserve">, </w:t>
      </w:r>
      <w:hyperlink r:id="rId11">
        <w:r>
          <w:rPr>
            <w:color w:val="0000EE"/>
            <w:u w:val="single"/>
          </w:rPr>
          <w:t>[4]</w:t>
        </w:r>
      </w:hyperlink>
      <w:r>
        <w:t xml:space="preserve">- Paragraph 4: </w:t>
      </w:r>
      <w:hyperlink r:id="rId9">
        <w:r>
          <w:rPr>
            <w:color w:val="0000EE"/>
            <w:u w:val="single"/>
          </w:rPr>
          <w:t>[2]</w:t>
        </w:r>
      </w:hyperlink>
      <w:r>
        <w:t xml:space="preserve">, </w:t>
      </w:r>
      <w:hyperlink r:id="rId12">
        <w:r>
          <w:rPr>
            <w:color w:val="0000EE"/>
            <w:u w:val="single"/>
          </w:rPr>
          <w:t>[5]</w:t>
        </w:r>
      </w:hyperlink>
      <w:r>
        <w:t xml:space="preserve">- Paragraph 5: </w:t>
      </w:r>
      <w:hyperlink r:id="rId9">
        <w:r>
          <w:rPr>
            <w:color w:val="0000EE"/>
            <w:u w:val="single"/>
          </w:rPr>
          <w:t>[2]</w:t>
        </w:r>
      </w:hyperlink>
      <w:r>
        <w:t xml:space="preserve">, </w:t>
      </w:r>
      <w:hyperlink r:id="rId11">
        <w:r>
          <w:rPr>
            <w:color w:val="0000EE"/>
            <w:u w:val="single"/>
          </w:rPr>
          <w:t>[4]</w:t>
        </w:r>
      </w:hyperlink>
      <w:r>
        <w:t xml:space="preserve">- Paragraph 6: </w:t>
      </w:r>
      <w:hyperlink r:id="rId12">
        <w:r>
          <w:rPr>
            <w:color w:val="0000EE"/>
            <w:u w:val="single"/>
          </w:rPr>
          <w:t>[5]</w:t>
        </w:r>
      </w:hyperlink>
      <w:r>
        <w:t xml:space="preserve">, </w:t>
      </w:r>
      <w:hyperlink r:id="rId13">
        <w:r>
          <w:rPr>
            <w:color w:val="0000EE"/>
            <w:u w:val="single"/>
          </w:rPr>
          <w:t>[6]</w:t>
        </w:r>
      </w:hyperlink>
      <w:r>
        <w:t xml:space="preserve">- Paragraph 7: </w:t>
      </w:r>
      <w:hyperlink r:id="rId9">
        <w:r>
          <w:rPr>
            <w:color w:val="0000EE"/>
            <w:u w:val="single"/>
          </w:rPr>
          <w:t>[2]</w:t>
        </w:r>
      </w:hyperlink>
      <w:r>
        <w:t xml:space="preserve">, </w:t>
      </w:r>
      <w:hyperlink r:id="rId11">
        <w:r>
          <w:rPr>
            <w:color w:val="0000EE"/>
            <w:u w:val="single"/>
          </w:rPr>
          <w:t>[4]</w:t>
        </w:r>
      </w:hyperlink>
      <w:r>
        <w:t xml:space="preserve">- Paragraph 8: </w:t>
      </w:r>
      <w:hyperlink r:id="rId9">
        <w:r>
          <w:rPr>
            <w:color w:val="0000EE"/>
            <w:u w:val="single"/>
          </w:rPr>
          <w:t>[2]</w:t>
        </w:r>
      </w:hyperlink>
      <w:r>
        <w:t xml:space="preserve">, </w:t>
      </w:r>
      <w:hyperlink r:id="rId12">
        <w:r>
          <w:rPr>
            <w:color w:val="0000EE"/>
            <w:u w:val="single"/>
          </w:rPr>
          <w:t>[5]</w:t>
        </w:r>
      </w:hyperlink>
      <w:r>
        <w:t xml:space="preserve">- Paragraph 9: </w:t>
      </w:r>
      <w:hyperlink r:id="rId10">
        <w:r>
          <w:rPr>
            <w:color w:val="0000EE"/>
            <w:u w:val="single"/>
          </w:rPr>
          <w:t>[3]</w:t>
        </w:r>
      </w:hyperlink>
      <w:r>
        <w:t xml:space="preserve">, </w:t>
      </w:r>
      <w:hyperlink r:id="rId13">
        <w:r>
          <w:rPr>
            <w:color w:val="0000EE"/>
            <w:u w:val="single"/>
          </w:rPr>
          <w:t>[6]</w:t>
        </w:r>
      </w:hyperlink>
      <w:r>
        <w:t xml:space="preserve">- Paragraph 10: </w:t>
      </w:r>
      <w:hyperlink r:id="rId9">
        <w:r>
          <w:rPr>
            <w:color w:val="0000EE"/>
            <w:u w:val="single"/>
          </w:rPr>
          <w:t>[2]</w:t>
        </w:r>
      </w:hyperlink>
      <w:r>
        <w:t xml:space="preserve">, </w:t>
      </w:r>
      <w:hyperlink r:id="rId11">
        <w:r>
          <w:rPr>
            <w:color w:val="0000EE"/>
            <w:u w:val="single"/>
          </w:rPr>
          <w:t>[4]</w:t>
        </w:r>
      </w:hyperlink>
      <w:r>
        <w:t xml:space="preserve">- Paragraph 11: </w:t>
      </w:r>
      <w:hyperlink r:id="rId12">
        <w:r>
          <w:rPr>
            <w:color w:val="0000EE"/>
            <w:u w:val="single"/>
          </w:rPr>
          <w:t>[5]</w:t>
        </w:r>
      </w:hyperlink>
      <w:r>
        <w:t xml:space="preserve">, </w:t>
      </w:r>
      <w:hyperlink r:id="rId13">
        <w:r>
          <w:rPr>
            <w:color w:val="0000EE"/>
            <w:u w:val="single"/>
          </w:rPr>
          <w:t>[6]</w:t>
        </w:r>
      </w:hyperlink>
      <w:r>
        <w:t xml:space="preserve">- Paragraph 12: </w:t>
      </w:r>
      <w:hyperlink r:id="rId11">
        <w:r>
          <w:rPr>
            <w:color w:val="0000EE"/>
            <w:u w:val="single"/>
          </w:rPr>
          <w:t>[4]</w:t>
        </w:r>
      </w:hyperlink>
      <w:r>
        <w:t xml:space="preserve">, </w:t>
      </w:r>
      <w:hyperlink r:id="rId14">
        <w:r>
          <w:rPr>
            <w:color w:val="0000EE"/>
            <w:u w:val="single"/>
          </w:rPr>
          <w:t>[7]</w:t>
        </w:r>
      </w:hyperlink>
      <w:r>
        <w:t xml:space="preserve">- Paragraph 13: </w:t>
      </w:r>
      <w:hyperlink r:id="rId9">
        <w:r>
          <w:rPr>
            <w:color w:val="0000EE"/>
            <w:u w:val="single"/>
          </w:rPr>
          <w:t>[2]</w:t>
        </w:r>
      </w:hyperlink>
      <w:r>
        <w:t xml:space="preserve">, </w:t>
      </w:r>
      <w:hyperlink r:id="rId10">
        <w:r>
          <w:rPr>
            <w:color w:val="0000EE"/>
            <w:u w:val="single"/>
          </w:rPr>
          <w:t>[3]</w:t>
        </w:r>
      </w:hyperlink>
      <w:r>
        <w:t xml:space="preserve">- Paragraph 14: </w:t>
      </w:r>
      <w:hyperlink r:id="rId11">
        <w:r>
          <w:rPr>
            <w:color w:val="0000EE"/>
            <w:u w:val="single"/>
          </w:rPr>
          <w:t>[4]</w:t>
        </w:r>
      </w:hyperlink>
      <w:r>
        <w:t xml:space="preserve">- Paragraph 15: </w:t>
      </w:r>
      <w:hyperlink r:id="rId9">
        <w:r>
          <w:rPr>
            <w:color w:val="0000EE"/>
            <w:u w:val="single"/>
          </w:rPr>
          <w:t>[2]</w:t>
        </w:r>
      </w:hyperlink>
      <w:r>
        <w:t xml:space="preserve">, </w:t>
      </w:r>
      <w:hyperlink r:id="rId12">
        <w:r>
          <w:rPr>
            <w:color w:val="0000EE"/>
            <w:u w:val="single"/>
          </w:rPr>
          <w:t>[5]</w:t>
        </w:r>
      </w:hyperlink>
      <w:r/>
    </w:p>
    <w:p>
      <w:pPr>
        <w:pStyle w:val="Heading2"/>
      </w:pPr>
      <w:r>
        <w:t>Bibliography</w:t>
      </w:r>
      <w:r/>
      <w:r/>
    </w:p>
    <w:p>
      <w:pPr>
        <w:pStyle w:val="ListNumber"/>
        <w:numPr>
          <w:ilvl w:val="0"/>
          <w:numId w:val="14"/>
        </w:numPr>
        <w:spacing w:line="240" w:lineRule="auto"/>
        <w:ind w:left="720"/>
      </w:pPr>
      <w:r/>
      <w:hyperlink r:id="rId15">
        <w:r>
          <w:rPr>
            <w:color w:val="0000EE"/>
            <w:u w:val="single"/>
          </w:rPr>
          <w:t>https://www.leicestermercury.co.uk/whats-on/whats-on-news/leicester-pride-2026-parade-route-11141231</w:t>
        </w:r>
      </w:hyperlink>
      <w:r>
        <w:t xml:space="preserve"> - Please view link - unable to able to access data</w:t>
      </w:r>
      <w:r/>
    </w:p>
    <w:p>
      <w:pPr>
        <w:pStyle w:val="ListNumber"/>
        <w:spacing w:line="240" w:lineRule="auto"/>
        <w:ind w:left="720"/>
      </w:pPr>
      <w:r/>
      <w:hyperlink r:id="rId9">
        <w:r>
          <w:rPr>
            <w:color w:val="0000EE"/>
            <w:u w:val="single"/>
          </w:rPr>
          <w:t>https://www.leicesterpride.com/</w:t>
        </w:r>
      </w:hyperlink>
      <w:r>
        <w:t xml:space="preserve"> - Leicester Pride is a free, family-friendly LGBTQ+ celebration held annually in Leicester, UK. The 2026 event is scheduled for Saturday, 5 September, at Abbey Park. The festival features a 1.7-mile parade starting at the Curve Theatre at 12 noon, passing through The Lanes, Jubilee Square, and High Street, before arriving at Abbey Park. The festival site includes a main stage, a 1,000-capacity dance arena, and various community stalls. A free bus service operates between the city centre and Abbey Park throughout the day. The event concludes at 9pm. For more details, visit their official website.</w:t>
      </w:r>
      <w:r/>
    </w:p>
    <w:p>
      <w:pPr>
        <w:pStyle w:val="ListNumber"/>
        <w:spacing w:line="240" w:lineRule="auto"/>
        <w:ind w:left="720"/>
      </w:pPr>
      <w:r/>
      <w:hyperlink r:id="rId10">
        <w:r>
          <w:rPr>
            <w:color w:val="0000EE"/>
            <w:u w:val="single"/>
          </w:rPr>
          <w:t>https://www.leicesterpride.com/the-parade/</w:t>
        </w:r>
      </w:hyperlink>
      <w:r>
        <w:t xml:space="preserve"> - Leicester Pride's annual parade is a vibrant march through the city centre, marking the beginning of the festival. The 2026 parade starts at 12 noon from the Curve Theatre, proceeding through The Lanes, Jubilee Square, and High Street, covering a distance of 1.7 miles. The parade concludes at Abbey Park, where the main festival takes place. Participants are encouraged to register in advance, especially larger groups, to assist with planning the parade's order and layout. The event is free to attend, and organisers emphasise safety measures, including bag searches and restrictions on alcohol and glass bottles during the parade.</w:t>
      </w:r>
      <w:r/>
    </w:p>
    <w:p>
      <w:pPr>
        <w:pStyle w:val="ListNumber"/>
        <w:spacing w:line="240" w:lineRule="auto"/>
        <w:ind w:left="720"/>
      </w:pPr>
      <w:r/>
      <w:hyperlink r:id="rId11">
        <w:r>
          <w:rPr>
            <w:color w:val="0000EE"/>
            <w:u w:val="single"/>
          </w:rPr>
          <w:t>https://leicestertoday.uk/leicester-pride-2026/</w:t>
        </w:r>
      </w:hyperlink>
      <w:r>
        <w:t xml:space="preserve"> - Leicester Pride 2026 is set for Saturday, 5 September, offering a free, family-friendly celebration of equality and diversity. The event includes a 1.7-mile parade through the city centre, starting at the Curve Theatre at midday and arriving at Abbey Park just after 1pm. The festival at Abbey Park runs from 1pm to 9pm and features live music, cabaret, and community activities. The event is free to attend, with no tickets required. For more information, visit LeicesterToday's comprehensive guide to the event.</w:t>
      </w:r>
      <w:r/>
    </w:p>
    <w:p>
      <w:pPr>
        <w:pStyle w:val="ListNumber"/>
        <w:spacing w:line="240" w:lineRule="auto"/>
        <w:ind w:left="720"/>
      </w:pPr>
      <w:r/>
      <w:hyperlink r:id="rId12">
        <w:r>
          <w:rPr>
            <w:color w:val="0000EE"/>
            <w:u w:val="single"/>
          </w:rPr>
          <w:t>https://gaycation.eu/united-kingdom/leicester/events/leicester-pride-2026</w:t>
        </w:r>
      </w:hyperlink>
      <w:r>
        <w:t xml:space="preserve"> - Leicester Pride 2026 is a single-day event that moves the entire city centre celebration to Abbey Park. The parade forms outside the Curve Theatre in the cultural quarter, proceeding through The Lanes, Jubilee Square, and High Street, before concluding at Abbey Park. The festival at Abbey Park includes stages, market stalls, and community areas, accommodating a larger crowd than a city-centre square could hold. The event is organised by a registered charity and offers free entry. For more details, visit Gaycation.eu's event page.</w:t>
      </w:r>
      <w:r/>
    </w:p>
    <w:p>
      <w:pPr>
        <w:pStyle w:val="ListNumber"/>
        <w:spacing w:line="240" w:lineRule="auto"/>
        <w:ind w:left="720"/>
      </w:pPr>
      <w:r/>
      <w:hyperlink r:id="rId13">
        <w:r>
          <w:rPr>
            <w:color w:val="0000EE"/>
            <w:u w:val="single"/>
          </w:rPr>
          <w:t>https://www.gaydio.co.uk/wales/events/the-guide/event/leicester-pride1/</w:t>
        </w:r>
      </w:hyperlink>
      <w:r>
        <w:t xml:space="preserve"> - Leicester Pride 2026 takes place on Saturday, 5 September, with the parade starting from The Curve Theatre at midday and the festival at Abbey Park. The parade follows a longer route through The Lanes, Jubilee Square, and High Street, finishing at Abbey Park, the city's largest park. The festival at Abbey Park features stages, community zones, family programming, and food and drink across the afternoon and evening. The event is free to enter and is supported by volunteers, donations, and sponsorship. For more information, visit Gaydio Wales' event page.</w:t>
      </w:r>
      <w:r/>
    </w:p>
    <w:p>
      <w:pPr>
        <w:pStyle w:val="ListNumber"/>
        <w:spacing w:line="240" w:lineRule="auto"/>
        <w:ind w:left="720"/>
      </w:pPr>
      <w:r/>
      <w:hyperlink r:id="rId14">
        <w:r>
          <w:rPr>
            <w:color w:val="0000EE"/>
            <w:u w:val="single"/>
          </w:rPr>
          <w:t>https://www.gaydio.co.uk/brighton/events/the-guide/event/leicester-pride1/</w:t>
        </w:r>
      </w:hyperlink>
      <w:r>
        <w:t xml:space="preserve"> - Leicester Pride 2026 is scheduled for Saturday, 5 September, with the parade commencing from The Curve Theatre at midday and the festival at Abbey Park. The parade takes a longer route through The Lanes, Jubilee Square, and High Street, concluding at Abbey Park, Leicester's largest park. The festival at Abbey Park includes stages, community zones, family programming, and food and drink throughout the afternoon and evening. The event is free to enter and is supported by volunteers, donations, and sponsorship. For more details, visit Gaydio Brighton's event page.</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leicesterpride.com/" TargetMode="External"/><Relationship Id="rId10" Type="http://schemas.openxmlformats.org/officeDocument/2006/relationships/hyperlink" Target="https://www.leicesterpride.com/the-parade/" TargetMode="External"/><Relationship Id="rId11" Type="http://schemas.openxmlformats.org/officeDocument/2006/relationships/hyperlink" Target="https://leicestertoday.uk/leicester-pride-2026/" TargetMode="External"/><Relationship Id="rId12" Type="http://schemas.openxmlformats.org/officeDocument/2006/relationships/hyperlink" Target="https://gaycation.eu/united-kingdom/leicester/events/leicester-pride-2026" TargetMode="External"/><Relationship Id="rId13" Type="http://schemas.openxmlformats.org/officeDocument/2006/relationships/hyperlink" Target="https://www.gaydio.co.uk/wales/events/the-guide/event/leicester-pride1/" TargetMode="External"/><Relationship Id="rId14" Type="http://schemas.openxmlformats.org/officeDocument/2006/relationships/hyperlink" Target="https://www.gaydio.co.uk/brighton/events/the-guide/event/leicester-pride1/" TargetMode="External"/><Relationship Id="rId15" Type="http://schemas.openxmlformats.org/officeDocument/2006/relationships/hyperlink" Target="https://www.leicestermercury.co.uk/whats-on/whats-on-news/leicester-pride-2026-parade-route-11141231"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