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journalism fundraiser in Rehoboth Beach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of LGBTQ journalism will gather in Rehoboth Beach on Saturday, 12 September, for a lively Washington Blade Foundation fundraiser. With local political voices, food, drinks, entertainment and an auction on the bill, the private-home event aims to turn a relaxed coastal evening into practical support for emerging queer reporters and ambitious journalism projects.</w:t>
      </w:r>
      <w:r/>
    </w:p>
    <w:p>
      <w:pPr>
        <w:pStyle w:val="Heading2"/>
      </w:pPr>
      <w:r>
        <w:t>Essential takeaways</w:t>
      </w:r>
      <w:r/>
      <w:r/>
    </w:p>
    <w:p>
      <w:pPr>
        <w:pStyle w:val="ListBullet"/>
        <w:spacing w:line="240" w:lineRule="auto"/>
        <w:ind w:left="720"/>
      </w:pPr>
      <w:r/>
      <w:r>
        <w:rPr>
          <w:b/>
        </w:rPr>
        <w:t>When:</w:t>
      </w:r>
      <w:r>
        <w:t xml:space="preserve"> The fundraiser takes place on Saturday, 12 September, in Rehoboth Beach.</w:t>
      </w:r>
      <w:r/>
    </w:p>
    <w:p>
      <w:pPr>
        <w:pStyle w:val="ListBullet"/>
        <w:spacing w:line="240" w:lineRule="auto"/>
        <w:ind w:left="720"/>
      </w:pPr>
      <w:r/>
      <w:r>
        <w:rPr>
          <w:b/>
        </w:rPr>
        <w:t>What tickets include:</w:t>
      </w:r>
      <w:r>
        <w:t xml:space="preserve"> A $100 ticket covers an open bar, catered appetisers, entertainment, speakers and an auction.</w:t>
      </w:r>
      <w:r/>
    </w:p>
    <w:p>
      <w:pPr>
        <w:pStyle w:val="ListBullet"/>
        <w:spacing w:line="240" w:lineRule="auto"/>
        <w:ind w:left="720"/>
      </w:pPr>
      <w:r/>
      <w:r>
        <w:rPr>
          <w:b/>
        </w:rPr>
        <w:t>Who’s speaking:</w:t>
      </w:r>
      <w:r>
        <w:t xml:space="preserve"> Mayor-elect Susan Stewart and Delaware state Representative Claire Snyder-Hall are due to address guests.</w:t>
      </w:r>
      <w:r/>
    </w:p>
    <w:p>
      <w:pPr>
        <w:pStyle w:val="ListBullet"/>
        <w:spacing w:line="240" w:lineRule="auto"/>
        <w:ind w:left="720"/>
      </w:pPr>
      <w:r/>
      <w:r>
        <w:rPr>
          <w:b/>
        </w:rPr>
        <w:t>Why it matters:</w:t>
      </w:r>
      <w:r>
        <w:t xml:space="preserve"> Proceeds support fellowships for aspiring LGBTQ journalists and enterprise reporting.</w:t>
      </w:r>
      <w:r/>
    </w:p>
    <w:p>
      <w:pPr>
        <w:pStyle w:val="ListBullet"/>
        <w:spacing w:line="240" w:lineRule="auto"/>
        <w:ind w:left="720"/>
      </w:pPr>
      <w:r/>
      <w:r>
        <w:rPr>
          <w:b/>
        </w:rPr>
        <w:t>How to attend:</w:t>
      </w:r>
      <w:r>
        <w:t xml:space="preserve"> Tickets are available through the event listing, with the venue shared privately.</w:t>
      </w:r>
      <w:r/>
      <w:r/>
    </w:p>
    <w:p>
      <w:pPr>
        <w:pStyle w:val="Heading2"/>
      </w:pPr>
      <w:r>
        <w:t>A coastal evening with a serious purpose</w:t>
      </w:r>
      <w:r/>
    </w:p>
    <w:p>
      <w:r/>
      <w:r>
        <w:t>The Washington Blade Foundation is bringing its fundraising work to Rehoboth Beach with an event designed to feel more like a welcoming night out than a formal conference. Guests can expect drinks from Diego’s, appetisers from the Blue Moon, live entertainment and the gentle competitive buzz of an auction.</w:t>
      </w:r>
      <w:r/>
    </w:p>
    <w:p>
      <w:r/>
      <w:r>
        <w:t>That easygoing format matters. Fundraising can sometimes feel worthy but stiff; this one is clearly built around conversation, community and a few enjoyable distractions. The event listing frames the evening around the importance of telling LGBTQ stories, a message that gives the gathering a clear emotional centre.</w:t>
      </w:r>
      <w:r/>
    </w:p>
    <w:p>
      <w:pPr>
        <w:pStyle w:val="Heading2"/>
      </w:pPr>
      <w:r>
        <w:t>Local political voices take the stage</w:t>
      </w:r>
      <w:r/>
    </w:p>
    <w:p>
      <w:r/>
      <w:r>
        <w:t>Susan Stewart, Rehoboth Beach’s mayor-elect, is scheduled to speak alongside Delaware state Representative Claire Snyder-Hall. Their involvement places the fundraiser within a wider local conversation about LGBTQ visibility, civic life and the role of independent reporting.</w:t>
      </w:r>
      <w:r/>
    </w:p>
    <w:p>
      <w:r/>
      <w:r>
        <w:t>Stewart’s arrival on the town’s political scene follows a closely watched mayoral contest, while local reporting has highlighted the interest surrounding Rehoboth’s municipal races. That context gives the evening added relevance: attendees won’t just be hearing about journalism in the abstract, but about how stories shape the places where people live.</w:t>
      </w:r>
      <w:r/>
    </w:p>
    <w:p>
      <w:pPr>
        <w:pStyle w:val="Heading2"/>
      </w:pPr>
      <w:r>
        <w:t>Why LGBTQ journalism still needs backing</w:t>
      </w:r>
      <w:r/>
    </w:p>
    <w:p>
      <w:r/>
      <w:r>
        <w:t>The Foundation directs support towards fellowships for aspiring queer journalists and enterprise journalism projects. Those areas are especially valuable because they help reporters develop both practical experience and the time needed to investigate complicated stories properly.</w:t>
      </w:r>
      <w:r/>
    </w:p>
    <w:p>
      <w:r/>
      <w:r>
        <w:t>Independent LGBTQ coverage often does more than report announcements. It can document community history, scrutinise policy and give people language for experiences that might otherwise be overlooked. As the event’s central question suggests, stories that aren’t told can quickly disappear from public memory.</w:t>
      </w:r>
      <w:r/>
    </w:p>
    <w:p>
      <w:pPr>
        <w:pStyle w:val="Heading2"/>
      </w:pPr>
      <w:r>
        <w:t>What your $100 ticket gets you</w:t>
      </w:r>
      <w:r/>
    </w:p>
    <w:p>
      <w:r/>
      <w:r>
        <w:t>For $100, guests receive an open bar, food, entertainment, speakers and access to the auction. Appetisers are being supplied by the Blue Moon, while Diego’s is handling the drinks, giving the evening a distinctly Rehoboth flavour.</w:t>
      </w:r>
      <w:r/>
    </w:p>
    <w:p>
      <w:r/>
      <w:r>
        <w:t>The venue is a private home, so attendees should check the event information carefully for location details and any arrival instructions. It’s also worth booking early if you’re keen to attend, since intimate home-based events naturally have less room than a hotel ballroom or public venue.</w:t>
      </w:r>
      <w:r/>
    </w:p>
    <w:p>
      <w:pPr>
        <w:pStyle w:val="Heading2"/>
      </w:pPr>
      <w:r>
        <w:t>A small event with a wider ripple</w:t>
      </w:r>
      <w:r/>
    </w:p>
    <w:p>
      <w:r/>
      <w:r>
        <w:t>Rehoboth Beach has long been associated with LGBTQ community life, and local coverage has continued to track questions about visibility, civic representation and the town’s future. Against that backdrop, a fundraiser for queer journalism feels particularly well placed.</w:t>
      </w:r>
      <w:r/>
    </w:p>
    <w:p>
      <w:r/>
      <w:r>
        <w:t>The evening’s appeal is straightforward: enjoy good food, meet people who care about the same issues and help fund reporting that can outlast the event itself. That’s a pretty worthwhile return on a night by the coast.</w:t>
      </w:r>
      <w:r/>
    </w:p>
    <w:p>
      <w:r/>
      <w:r>
        <w:t>It's a relaxed Rehoboth evening with a lasting purpose: supporting the people who keep LGBTQ stories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https://meaws.com/news/blade-foundation-to-host-fundraiser-in/105188</w:t>
        </w:r>
      </w:hyperlink>
      <w:r>
        <w:t xml:space="preserve"> - Please view link - unable to able to access data</w:t>
      </w:r>
      <w:r/>
    </w:p>
    <w:p>
      <w:pPr>
        <w:pStyle w:val="ListNumber"/>
        <w:spacing w:line="240" w:lineRule="auto"/>
        <w:ind w:left="720"/>
      </w:pPr>
      <w:r/>
      <w:hyperlink r:id="rId10">
        <w:r>
          <w:rPr>
            <w:color w:val="0000EE"/>
            <w:u w:val="single"/>
          </w:rPr>
          <w:t>https://www.eventbrite.com/e/if-we-dont-tell-our-lgbtq-stories-who-will-tickets-1997846008191?aff=ebdssbcategorybrowse</w:t>
        </w:r>
      </w:hyperlink>
      <w:r>
        <w:t xml:space="preserve"> - Event listing for the Blade Foundation’s Rehoboth Beach fundraiser titled 'If We Don’t Tell Our LGBTQ+ Stories, Who Will?'. It confirms the date, time and venue, and adds the organiser’s own pitch for the event: raising money for LGBTQ journalism. Compared with the Washington Blade story, it gives a more formal event page, a sharper title, and broader guest-description language. It does not mention the local political angle as clearly, but it establishes the event as a public ticketed fundraiser and provides the location details in full.</w:t>
      </w:r>
      <w:r/>
    </w:p>
    <w:p>
      <w:pPr>
        <w:pStyle w:val="ListNumber"/>
        <w:spacing w:line="240" w:lineRule="auto"/>
        <w:ind w:left="720"/>
      </w:pPr>
      <w:r/>
      <w:hyperlink r:id="rId11">
        <w:r>
          <w:rPr>
            <w:color w:val="0000EE"/>
            <w:u w:val="single"/>
          </w:rPr>
          <w:t>https://www.bladefoundation.org/rehoboth</w:t>
        </w:r>
      </w:hyperlink>
      <w:r>
        <w:t xml:space="preserve"> - The Blade Foundation’s own Rehoboth page provides background on the organisation’s journalism mission and on a prior Rehoboth fundraiser. It is useful because it explains what the foundation funds, who its journalism fellowship supports, and how Rehoboth events fit into the foundation’s work. It also names local figures such as Claire Snyder-Hall and Dr Robin Brennan in the earlier event context, which helps establish the Blade Foundation’s ongoing presence in Rehoboth Beach beyond this September fundraiser.</w:t>
      </w:r>
      <w:r/>
    </w:p>
    <w:p>
      <w:pPr>
        <w:pStyle w:val="ListNumber"/>
        <w:spacing w:line="240" w:lineRule="auto"/>
        <w:ind w:left="720"/>
      </w:pPr>
      <w:r/>
      <w:hyperlink r:id="rId12">
        <w:r>
          <w:rPr>
            <w:color w:val="0000EE"/>
            <w:u w:val="single"/>
          </w:rPr>
          <w:t>https://www.delawarepublic.org/politics-government/2026-08-10/susan-stewart-wins-rehoboth-mayors-race?_amp=true</w:t>
        </w:r>
      </w:hyperlink>
      <w:r>
        <w:t xml:space="preserve"> - This Delaware Public Media report gives the election result that made Susan Stewart a mayor-elect, providing important background for why she is a featured speaker at the Blade Foundation fundraiser. It adds the vote percentages, identifies the other candidates, and says Stewart will be the city’s first openly gay mayor. It also notes the other successful city candidates and gives short comments from Stewart about her priorities after winning.</w:t>
      </w:r>
      <w:r/>
    </w:p>
    <w:p>
      <w:pPr>
        <w:pStyle w:val="ListNumber"/>
        <w:spacing w:line="240" w:lineRule="auto"/>
        <w:ind w:left="720"/>
      </w:pPr>
      <w:r/>
      <w:hyperlink r:id="rId13">
        <w:r>
          <w:rPr>
            <w:color w:val="0000EE"/>
            <w:u w:val="single"/>
          </w:rPr>
          <w:t>https://www.delawarepublic.org/politics-government/2026-06-08/rehoboth-beach-will-see-crowded-races-for-mayor-and-commission?_amp=true</w:t>
        </w:r>
      </w:hyperlink>
      <w:r>
        <w:t xml:space="preserve"> - This Delaware Public Media article provides key pre-election background on Susan Stewart, the Rehoboth Beach mayoral race and the political tensions surrounding her commission work. It adds detail on the crowded field, the filing deadline, the clash with Suzanne Goode and the charter-change dispute that later connects to Claire Snyder-Hall. It is useful context for understanding why Stewart and Snyder-Hall are politically prominent in Rehoboth Beach at the time of the fundraiser.</w:t>
      </w:r>
      <w:r/>
    </w:p>
    <w:p>
      <w:pPr>
        <w:pStyle w:val="ListNumber"/>
        <w:spacing w:line="240" w:lineRule="auto"/>
        <w:ind w:left="720"/>
      </w:pPr>
      <w:r/>
      <w:hyperlink r:id="rId14">
        <w:r>
          <w:rPr>
            <w:color w:val="0000EE"/>
            <w:u w:val="single"/>
          </w:rPr>
          <w:t>https://www.capegazette.com/article/pride-flag-flying-rehoboth-beach/351989</w:t>
        </w:r>
      </w:hyperlink>
      <w:r>
        <w:t xml:space="preserve"> - Cape Gazette’s Pride-flag report offers local context on the Rehoboth political and LGBTQ landscape, showing Susan Stewart and Claire Snyder-Hall together in a public city event. It adds attendance figures, details of the annual ceremony, the city’s LGBTQ recognition, and quotes from Mayor Stan Mills and Commissioner Patrick Gossett. It does not mention the fundraiser, but it demonstrates the public-facing coalition around Rehoboth’s LGBTQ community and the officials involved.</w:t>
      </w:r>
      <w:r/>
    </w:p>
    <w:p>
      <w:pPr>
        <w:pStyle w:val="ListNumber"/>
        <w:spacing w:line="240" w:lineRule="auto"/>
        <w:ind w:left="720"/>
      </w:pPr>
      <w:r/>
      <w:hyperlink r:id="rId15">
        <w:r>
          <w:rPr>
            <w:color w:val="0000EE"/>
            <w:u w:val="single"/>
          </w:rPr>
          <w:t>https://www.capegazette.com/article/rehoboth-charter-changes-raise-red-flags/302885</w:t>
        </w:r>
      </w:hyperlink>
      <w:r>
        <w:t xml:space="preserve"> - This Cape Gazette letter is not direct event coverage, but it adds a local reaction to the charter changes that involved Susan Stewart and affected the political atmosphere around her. It is useful because it shows pushback against the proposal that would later become a flashpoint in Rehoboth Beach politics. The letter explicitly references Rep. Claire Snyder-Hall as a recipient and criticises the candidate-eligibility change as anti-democratic.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blade-foundation-to-host-fundraiser-in/105188" TargetMode="External"/><Relationship Id="rId10" Type="http://schemas.openxmlformats.org/officeDocument/2006/relationships/hyperlink" Target="https://www.eventbrite.com/e/if-we-dont-tell-our-lgbtq-stories-who-will-tickets-1997846008191?aff=ebdssbcategorybrowse" TargetMode="External"/><Relationship Id="rId11" Type="http://schemas.openxmlformats.org/officeDocument/2006/relationships/hyperlink" Target="https://www.bladefoundation.org/rehoboth" TargetMode="External"/><Relationship Id="rId12" Type="http://schemas.openxmlformats.org/officeDocument/2006/relationships/hyperlink" Target="https://www.delawarepublic.org/politics-government/2026-08-10/susan-stewart-wins-rehoboth-mayors-race?_amp=true" TargetMode="External"/><Relationship Id="rId13" Type="http://schemas.openxmlformats.org/officeDocument/2006/relationships/hyperlink" Target="https://www.delawarepublic.org/politics-government/2026-06-08/rehoboth-beach-will-see-crowded-races-for-mayor-and-commission?_amp=true" TargetMode="External"/><Relationship Id="rId14" Type="http://schemas.openxmlformats.org/officeDocument/2006/relationships/hyperlink" Target="https://www.capegazette.com/article/pride-flag-flying-rehoboth-beach/351989" TargetMode="External"/><Relationship Id="rId15" Type="http://schemas.openxmlformats.org/officeDocument/2006/relationships/hyperlink" Target="https://www.capegazette.com/article/rehoboth-charter-changes-raise-red-flags/3028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