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Coming Out Helped One Gay Runner Find His Stride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Runners and teammates can become a lifeline when fear makes identity feel impossible. Max Korten’s story, first shared by Outsports and revisited through its Pride Pioneer series, traces how a Moravian College athlete moved from shame and isolation to acceptance, finding that honest friendships mattered as much as any finish line.</w:t>
      </w:r>
      <w:r/>
    </w:p>
    <w:p>
      <w:pPr>
        <w:pStyle w:val="Heading2"/>
      </w:pPr>
      <w:r>
        <w:t>Essential Takeaways</w:t>
      </w:r>
      <w:r/>
      <w:r/>
    </w:p>
    <w:p>
      <w:pPr>
        <w:pStyle w:val="ListBullet"/>
        <w:spacing w:line="240" w:lineRule="auto"/>
        <w:ind w:left="720"/>
      </w:pPr>
      <w:r/>
      <w:r>
        <w:rPr>
          <w:b/>
        </w:rPr>
        <w:t>Fear shaped his early years:</w:t>
      </w:r>
      <w:r>
        <w:t xml:space="preserve"> Korten knew he was gay as a teenager but hid it under intense religious anxiety.</w:t>
      </w:r>
      <w:r/>
    </w:p>
    <w:p>
      <w:pPr>
        <w:pStyle w:val="ListBullet"/>
        <w:spacing w:line="240" w:lineRule="auto"/>
        <w:ind w:left="720"/>
      </w:pPr>
      <w:r/>
      <w:r>
        <w:rPr>
          <w:b/>
        </w:rPr>
        <w:t>Running offered escape:</w:t>
      </w:r>
      <w:r>
        <w:t xml:space="preserve"> Track and cross-country gave him focus, routine and a temporary lift when everything else felt overwhelming.</w:t>
      </w:r>
      <w:r/>
    </w:p>
    <w:p>
      <w:pPr>
        <w:pStyle w:val="ListBullet"/>
        <w:spacing w:line="240" w:lineRule="auto"/>
        <w:ind w:left="720"/>
      </w:pPr>
      <w:r/>
      <w:r>
        <w:rPr>
          <w:b/>
        </w:rPr>
        <w:t>Coming out changed team life:</w:t>
      </w:r>
      <w:r>
        <w:t xml:space="preserve"> His Moravian teammates responded with acceptance, helping him feel less alone.</w:t>
      </w:r>
      <w:r/>
    </w:p>
    <w:p>
      <w:pPr>
        <w:pStyle w:val="ListBullet"/>
        <w:spacing w:line="240" w:lineRule="auto"/>
        <w:ind w:left="720"/>
      </w:pPr>
      <w:r/>
      <w:r>
        <w:rPr>
          <w:b/>
        </w:rPr>
        <w:t>Support came from several places:</w:t>
      </w:r>
      <w:r>
        <w:t xml:space="preserve"> Friends, fraternity brothers, family and his coach helped replace secrecy with confidence.</w:t>
      </w:r>
      <w:r/>
    </w:p>
    <w:p>
      <w:pPr>
        <w:pStyle w:val="ListBullet"/>
        <w:spacing w:line="240" w:lineRule="auto"/>
        <w:ind w:left="720"/>
      </w:pPr>
      <w:r/>
      <w:r>
        <w:rPr>
          <w:b/>
        </w:rPr>
        <w:t>The lesson still resonates:</w:t>
      </w:r>
      <w:r>
        <w:t xml:space="preserve"> Sport can offer resilience, but genuine belonging is what makes that resilience sustainable.</w:t>
      </w:r>
      <w:r/>
      <w:r/>
    </w:p>
    <w:p>
      <w:pPr>
        <w:pStyle w:val="Heading2"/>
      </w:pPr>
      <w:r>
        <w:t>Running became a refuge, but not a solution</w:t>
      </w:r>
      <w:r/>
    </w:p>
    <w:p>
      <w:r/>
      <w:r>
        <w:t>For Korten, running initially felt like a private world: rhythmic footsteps, hard breathing and the brief rush of being somewhere beyond his own thoughts. Outsports reported that he used track and cross-country as a distraction from the fear and shame surrounding his sexuality.</w:t>
      </w:r>
      <w:r/>
    </w:p>
    <w:p>
      <w:r/>
      <w:r>
        <w:t>That escape mattered, but it couldn't erase the problem. As schoolwork and performances began to suffer, the pressure followed him onto the track. The sport he loved had become less a celebration than a way of trying not to think.</w:t>
      </w:r>
      <w:r/>
    </w:p>
    <w:p>
      <w:r/>
      <w:r>
        <w:t>Research and student profiles from Moravian College place Korten within a broader academic and sporting environment where identity, belonging and personal development overlap. It’s a familiar tension for many young athletes: the team can be a sanctuary, but only when people feel safe enough to be themselves.</w:t>
      </w:r>
      <w:r/>
    </w:p>
    <w:p>
      <w:pPr>
        <w:pStyle w:val="Heading2"/>
      </w:pPr>
      <w:r>
        <w:t>A college fresh start brought old fears back</w:t>
      </w:r>
      <w:r/>
    </w:p>
    <w:p>
      <w:r/>
      <w:r>
        <w:t>Moravian College offered Korten a new beginning, yet the extra space and quieter moments of freshman life gave his worries room to return. He tried to present himself as straight and even pretended to have feelings for a female teammate, a choice that left him feeling tense and disconnected.</w:t>
      </w:r>
      <w:r/>
    </w:p>
    <w:p>
      <w:r/>
      <w:r>
        <w:t>According to Outsports, that internal conflict affected both his studies and his running. The issue wasn't a lack of effort. Rather, he was spending enormous energy managing a secret.</w:t>
      </w:r>
      <w:r/>
    </w:p>
    <w:p>
      <w:r/>
      <w:r>
        <w:t>That detail remains particularly striking because sport is often sold as a cure-all. Training can build discipline and confidence, but it isn't a substitute for emotional support. Sometimes the bravest step isn't another mile or faster session. It's telling someone what’s really going on.</w:t>
      </w:r>
      <w:r/>
    </w:p>
    <w:p>
      <w:pPr>
        <w:pStyle w:val="Heading2"/>
      </w:pPr>
      <w:r>
        <w:t>His teammates made honesty feel less frightening</w:t>
      </w:r>
      <w:r/>
    </w:p>
    <w:p>
      <w:r/>
      <w:r>
        <w:t>When Korten finally came out to his cross-country teammates, their response was reassuringly ordinary. They accepted him, said they wanted him to be happy and admitted that some had already suspected he was gay.</w:t>
      </w:r>
      <w:r/>
    </w:p>
    <w:p>
      <w:r/>
      <w:r>
        <w:t>A podcast conversation with A Jaded Gay later revisited Korten’s experiences and placed them in the wider spectrum of LGBTQ pride and visibility. That context matters because acceptance doesn't always arrive as a dramatic speech. Often, it looks like teammates carrying on as normal, only with a little more care.</w:t>
      </w:r>
      <w:r/>
    </w:p>
    <w:p>
      <w:r/>
      <w:r>
        <w:t>There were still careless phrases and offensive language around the team. But, as Korten described to Outsports, teammates began recognising the impact of what they said and apologising. That willingness to learn is small but significant. Inclusion isn't the absence of mistakes; it's what people do after making them.</w:t>
      </w:r>
      <w:r/>
    </w:p>
    <w:p>
      <w:pPr>
        <w:pStyle w:val="Heading2"/>
      </w:pPr>
      <w:r>
        <w:t>Support extended beyond the track</w:t>
      </w:r>
      <w:r/>
    </w:p>
    <w:p>
      <w:r/>
      <w:r>
        <w:t>Korten also found acceptance among his Delta Tau Delta fraternity brothers, despite worrying that a traditionally masculine social setting might be hostile. Discovering that other gay men were already part of the chapter helped him understand that he wasn't as isolated as he had imagined.</w:t>
      </w:r>
      <w:r/>
    </w:p>
    <w:p>
      <w:r/>
      <w:r>
        <w:t>His family offered another important source of reassurance. In the account published by Outsports, his Catholic stepmother challenged the idea that faith and sexuality had to be enemies, telling him that he should accept himself and live by the Golden Rule.</w:t>
      </w:r>
      <w:r/>
    </w:p>
    <w:p>
      <w:r/>
      <w:r>
        <w:t>Moravian's research and academic material points to the value of communities that allow students to develop through connection rather than concealment. For Korten, that network included friends, teammates, fraternity brothers and family. Together, they turned coming out from a feared rupture into the beginning of a fuller life.</w:t>
      </w:r>
      <w:r/>
    </w:p>
    <w:p>
      <w:pPr>
        <w:pStyle w:val="Heading2"/>
      </w:pPr>
      <w:r>
        <w:t>The finish line became a metaphor for resilience</w:t>
      </w:r>
      <w:r/>
    </w:p>
    <w:p>
      <w:r/>
      <w:r>
        <w:t>Korten ultimately compared life with a long-distance race, complete with injuries, poor equipment and painful setbacks. The metaphor works because his story isn't about one triumphant moment. It's about continuing through uncertainty until the route becomes clearer.</w:t>
      </w:r>
      <w:r/>
    </w:p>
    <w:p>
      <w:r/>
      <w:r>
        <w:t>His later professional profile identifies him as an administrative analyst with the New Jersey Department of Labor and Workforce Development, evidence of a life that moved far beyond the college track. The runner's discipline remained part of the story, but it was never the whole story.</w:t>
      </w:r>
      <w:r/>
    </w:p>
    <w:p>
      <w:r/>
      <w:r>
        <w:t>The most hopeful detail is also the simplest: once Korten stopped treating his identity as something to defeat, he could return to the parts of life he loved. For many young athletes, that remains the real prize - not merely being included, but being able to breathe easily in the room.</w:t>
      </w:r>
      <w:r/>
    </w:p>
    <w:p>
      <w:r/>
      <w:r>
        <w:t>Coming out didn't change who he was; it gave him room to run as himself.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5">
        <w:r>
          <w:rPr>
            <w:color w:val="0000EE"/>
            <w:u w:val="single"/>
          </w:rPr>
          <w:t>[5]</w:t>
        </w:r>
      </w:hyperlink>
      <w:r>
        <w:t xml:space="preserve">, </w:t>
      </w:r>
      <w:hyperlink r:id="rId13">
        <w:r>
          <w:rPr>
            <w:color w:val="0000EE"/>
            <w:u w:val="single"/>
          </w:rPr>
          <w:t>[6]</w:t>
        </w:r>
      </w:hyperlink>
      <w:r>
        <w:t xml:space="preserve">- Paragraph 8: </w:t>
      </w:r>
      <w:hyperlink r:id="rId14">
        <w:r>
          <w:rPr>
            <w:color w:val="0000EE"/>
            <w:u w:val="single"/>
          </w:rPr>
          <w:t>[7]</w:t>
        </w:r>
      </w:hyperlink>
      <w:r>
        <w:t xml:space="preserve">, </w:t>
      </w:r>
      <w:hyperlink r:id="rId11">
        <w:r>
          <w:rPr>
            <w:color w:val="0000EE"/>
            <w:u w:val="single"/>
          </w:rPr>
          <w:t>[4]</w:t>
        </w:r>
      </w:hyperlink>
      <w:r>
        <w:t xml:space="preserve">- Paragraph 9: </w:t>
      </w:r>
      <w:hyperlink r:id="rId15">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https://www.outsports.com/2014/2/7/5390188/max-korten-gay-moravian-runner/</w:t>
        </w:r>
      </w:hyperlink>
      <w:r>
        <w:t xml:space="preserve"> - Please view link - unable to able to access data</w:t>
      </w:r>
      <w:r/>
    </w:p>
    <w:p>
      <w:pPr>
        <w:pStyle w:val="ListNumber"/>
        <w:spacing w:line="240" w:lineRule="auto"/>
        <w:ind w:left="720"/>
      </w:pPr>
      <w:r/>
      <w:hyperlink r:id="rId10">
        <w:r>
          <w:rPr>
            <w:color w:val="0000EE"/>
            <w:u w:val="single"/>
          </w:rPr>
          <w:t>https://archive.thinkprogress.org/whats-next-in-the-fight-for-lgbt-equality-in-sports-b63d1e6b3d64/</w:t>
        </w:r>
      </w:hyperlink>
      <w:r>
        <w:t xml:space="preserve"> - This ThinkProgress piece quotes Cyd Zeigler on a college runner who had internalised shame about being gay and religion, identifying that runner as Max Korten of Moravian College. It adds the broader political and sporting context around LGBT equality in sport, including Zeigler’s argument that coaches must make clear at first practice that homophobia will not be tolerated. It is less a profile than a commentary item, but it preserves the most striking anecdote from Korten’s story and places it within a larger debate about inclusion in athletics.</w:t>
      </w:r>
      <w:r/>
    </w:p>
    <w:p>
      <w:pPr>
        <w:pStyle w:val="ListNumber"/>
        <w:spacing w:line="240" w:lineRule="auto"/>
        <w:ind w:left="720"/>
      </w:pPr>
      <w:r/>
      <w:hyperlink r:id="rId12">
        <w:r>
          <w:rPr>
            <w:color w:val="0000EE"/>
            <w:u w:val="single"/>
          </w:rPr>
          <w:t>https://www.mensxp.com/sports/other-sports/50295-here-s-the-story-of-an-autistic-athlete-who-overcame-the-fear-of-lsquo-being-gay-rsquo.html</w:t>
        </w:r>
      </w:hyperlink>
      <w:r>
        <w:t xml:space="preserve"> - MensXP republishes Korten’s story as an autistic athlete who feared being gay and feared rejection from sport and society. It adds details about his autism, childhood speech therapy, school meltdowns, and his later realisation at Moravian College that he needed to stop hiding. The article also frames the piece around the intersection of autism and homosexuality, which gives the story a different angle from the original Outsports profile. It includes quotations attributed to Korten and reports that he later came out to friends and teammates, who reacted positively.</w:t>
      </w:r>
      <w:r/>
    </w:p>
    <w:p>
      <w:pPr>
        <w:pStyle w:val="ListNumber"/>
        <w:spacing w:line="240" w:lineRule="auto"/>
        <w:ind w:left="720"/>
      </w:pPr>
      <w:r/>
      <w:hyperlink r:id="rId11">
        <w:r>
          <w:rPr>
            <w:color w:val="0000EE"/>
            <w:u w:val="single"/>
          </w:rPr>
          <w:t>https://www.ajadedgay.com/115-spectrums-of-pride-with-max-korten/</w:t>
        </w:r>
      </w:hyperlink>
      <w:r>
        <w:t xml:space="preserve"> - This podcast episode features Max Korten speaking in his own voice about being a gay man with autism. It adds much newer, first-person context about his identity, dating, neurodiversity, and the emotional effects of autism on relationships. It also confirms biographical details such as his upbringing in New York, his diagnosis as a toddler, and his decision not to come out in high school because he was trying to be recruited to run in college. The episode is useful because it goes beyond the original coming-out story and shows how Korten now explains his experiences.</w:t>
      </w:r>
      <w:r/>
    </w:p>
    <w:p>
      <w:pPr>
        <w:pStyle w:val="ListNumber"/>
        <w:spacing w:line="240" w:lineRule="auto"/>
        <w:ind w:left="720"/>
      </w:pPr>
      <w:r/>
      <w:hyperlink r:id="rId15">
        <w:r>
          <w:rPr>
            <w:color w:val="0000EE"/>
            <w:u w:val="single"/>
          </w:rPr>
          <w:t>https://www.linkedin.com/in/max-korten-9bbb7a74</w:t>
        </w:r>
      </w:hyperlink>
      <w:r>
        <w:t xml:space="preserve"> - This LinkedIn profile is useful as a primary biographical source for Max Korten’s college years. It confirms that he studied at Moravian College from 2012 to 2016, that he was on the cross-country/track and field team, and that he was involved in Delta Tau Delta fraternity and SAAC. It also shows the publication title of his own article about coming out, which helps verify attribution. It does not retell the story in full, but it adds hard background details on education and campus involvement.</w:t>
      </w:r>
      <w:r/>
    </w:p>
    <w:p>
      <w:pPr>
        <w:pStyle w:val="ListNumber"/>
        <w:spacing w:line="240" w:lineRule="auto"/>
        <w:ind w:left="720"/>
      </w:pPr>
      <w:r/>
      <w:hyperlink r:id="rId13">
        <w:r>
          <w:rPr>
            <w:color w:val="0000EE"/>
            <w:u w:val="single"/>
          </w:rPr>
          <w:t>https://www.moravian.edu/academics/undergraduate-research/soar/korten</w:t>
        </w:r>
      </w:hyperlink>
      <w:r>
        <w:t xml:space="preserve"> - Moravian’s SOAR page provides institutional background on Max Korten as a student, showing his academic interests and hometown. It does not cover the coming-out story, but it helps anchor him in the university setting described in the Outsports piece. It confirms his class year and gives a concrete snapshot of his research interests at Moravian, which can be useful context when reconstructing his college life.</w:t>
      </w:r>
      <w:r/>
    </w:p>
    <w:p>
      <w:pPr>
        <w:pStyle w:val="ListNumber"/>
        <w:spacing w:line="240" w:lineRule="auto"/>
        <w:ind w:left="720"/>
      </w:pPr>
      <w:r/>
      <w:hyperlink r:id="rId14">
        <w:r>
          <w:rPr>
            <w:color w:val="0000EE"/>
            <w:u w:val="single"/>
          </w:rPr>
          <w:t>https://www.moravian.edu/soc-anthro/research</w:t>
        </w:r>
      </w:hyperlink>
      <w:r>
        <w:t xml:space="preserve"> - This Moravian sociology research page is a second institutional source that confirms Korten’s academic work and class year. It adds nothing about his sexuality, but it confirms that Moravian publicly associated him with research on cliques and diversity among students. It is useful as background on his university identity and on the campus environment in which his coming out story took place.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4/2/7/5390188/max-korten-gay-moravian-runner/" TargetMode="External"/><Relationship Id="rId10" Type="http://schemas.openxmlformats.org/officeDocument/2006/relationships/hyperlink" Target="https://archive.thinkprogress.org/whats-next-in-the-fight-for-lgbt-equality-in-sports-b63d1e6b3d64/" TargetMode="External"/><Relationship Id="rId11" Type="http://schemas.openxmlformats.org/officeDocument/2006/relationships/hyperlink" Target="https://www.ajadedgay.com/115-spectrums-of-pride-with-max-korten/" TargetMode="External"/><Relationship Id="rId12" Type="http://schemas.openxmlformats.org/officeDocument/2006/relationships/hyperlink" Target="https://www.mensxp.com/sports/other-sports/50295-here-s-the-story-of-an-autistic-athlete-who-overcame-the-fear-of-lsquo-being-gay-rsquo.html" TargetMode="External"/><Relationship Id="rId13" Type="http://schemas.openxmlformats.org/officeDocument/2006/relationships/hyperlink" Target="https://www.moravian.edu/academics/undergraduate-research/soar/korten" TargetMode="External"/><Relationship Id="rId14" Type="http://schemas.openxmlformats.org/officeDocument/2006/relationships/hyperlink" Target="https://www.moravian.edu/soc-anthro/research" TargetMode="External"/><Relationship Id="rId15" Type="http://schemas.openxmlformats.org/officeDocument/2006/relationships/hyperlink" Target="https://www.linkedin.com/in/max-korten-9bbb7a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