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Oktoberfest event for lesbian women in Munich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set to gain a new kind of Oktoberfest gathering in Munich this autumn, as the Bräurosl tent hosts “Bier, Boobs, Brezn” for around 700 women and FLINTA people. The event matters because it brings lesbian and queer visibility to one of the city’s biggest traditional spaces, rather than leaving it to established male-dominated celebrations.</w:t>
      </w:r>
      <w:r/>
    </w:p>
    <w:p>
      <w:pPr>
        <w:pStyle w:val="Heading2"/>
      </w:pPr>
      <w:r>
        <w:t>Essential Takeaways</w:t>
      </w:r>
      <w:r/>
      <w:r/>
    </w:p>
    <w:p>
      <w:pPr>
        <w:pStyle w:val="ListBullet"/>
        <w:spacing w:line="240" w:lineRule="auto"/>
        <w:ind w:left="720"/>
      </w:pPr>
      <w:r/>
      <w:r>
        <w:rPr>
          <w:b/>
        </w:rPr>
        <w:t>New event:</w:t>
      </w:r>
      <w:r>
        <w:t xml:space="preserve"> “Bier, Boobs, Brezn” is planned for 21 September at the Bräurosl tent.</w:t>
      </w:r>
      <w:r/>
    </w:p>
    <w:p>
      <w:pPr>
        <w:pStyle w:val="ListBullet"/>
        <w:spacing w:line="240" w:lineRule="auto"/>
        <w:ind w:left="720"/>
      </w:pPr>
      <w:r/>
      <w:r>
        <w:rPr>
          <w:b/>
        </w:rPr>
        <w:t>Who it's for:</w:t>
      </w:r>
      <w:r>
        <w:t xml:space="preserve"> The gathering welcomes women and FLINTA people, including lesbian, intersex, non-binary, trans and agender visitors.</w:t>
      </w:r>
      <w:r/>
    </w:p>
    <w:p>
      <w:pPr>
        <w:pStyle w:val="ListBullet"/>
        <w:spacing w:line="240" w:lineRule="auto"/>
        <w:ind w:left="720"/>
      </w:pPr>
      <w:r/>
      <w:r>
        <w:rPr>
          <w:b/>
        </w:rPr>
        <w:t>A different balance:</w:t>
      </w:r>
      <w:r>
        <w:t xml:space="preserve"> The long-running Rosa Sunday attracts a largely male crowd, creating demand for a more women-centred event.</w:t>
      </w:r>
      <w:r/>
    </w:p>
    <w:p>
      <w:pPr>
        <w:pStyle w:val="ListBullet"/>
        <w:spacing w:line="240" w:lineRule="auto"/>
        <w:ind w:left="720"/>
      </w:pPr>
      <w:r/>
      <w:r>
        <w:rPr>
          <w:b/>
        </w:rPr>
        <w:t>Traditional setting:</w:t>
      </w:r>
      <w:r>
        <w:t xml:space="preserve"> Expect the familiar Wiesn mix of beer, food, music, dancing and communal tables.</w:t>
      </w:r>
      <w:r/>
    </w:p>
    <w:p>
      <w:pPr>
        <w:pStyle w:val="ListBullet"/>
        <w:spacing w:line="240" w:lineRule="auto"/>
        <w:ind w:left="720"/>
      </w:pPr>
      <w:r/>
      <w:r>
        <w:rPr>
          <w:b/>
        </w:rPr>
        <w:t>Practical point:</w:t>
      </w:r>
      <w:r>
        <w:t xml:space="preserve"> Visitors should check official event and Oktoberfest information before travelling, as access and table arrangements can matter.</w:t>
      </w:r>
      <w:r/>
      <w:r/>
    </w:p>
    <w:p>
      <w:pPr>
        <w:pStyle w:val="Heading2"/>
      </w:pPr>
      <w:r>
        <w:t>A new queer date joins the Wiesn calendar</w:t>
      </w:r>
      <w:r/>
    </w:p>
    <w:p>
      <w:r/>
      <w:r>
        <w:t>The strongest detail is the setting. Rather than taking place in a specialist club or established queer venue, “Bier, Boobs, Brezn” will unfold inside the Bräurosl tent, complete with beer, pretzels, music and the unmistakable bustle of the Munich Oktoberfest.</w:t>
      </w:r>
      <w:r/>
    </w:p>
    <w:p>
      <w:r/>
      <w:r>
        <w:t>According to regional reports, the event is scheduled for 21 September and is expected to welcome roughly 700 women and FLINTA guests. That gives the day a clear identity, while keeping the familiar social rituals that make the Wiesn such a magnet in the first place.</w:t>
      </w:r>
      <w:r/>
    </w:p>
    <w:p>
      <w:r/>
      <w:r>
        <w:t>The wider Oktoberfest has long offered queer visitors a visible place in its programme. Official Oktoberfest guidance highlights LGBTIQ events and services across the festival, but this new gathering adds a more specific focus for lesbian women and other FLINTA people.</w:t>
      </w:r>
      <w:r/>
    </w:p>
    <w:p>
      <w:pPr>
        <w:pStyle w:val="Heading2"/>
      </w:pPr>
      <w:r>
        <w:t>Why the Bräurosl matters</w:t>
      </w:r>
      <w:r/>
    </w:p>
    <w:p>
      <w:r/>
      <w:r>
        <w:t>The Bräurosl is already closely associated with the festival's queer calendar. The venue hosts the traditional Rosa Sunday, an event with roots stretching back more than four decades and a reputation for drawing thousands of gay men.</w:t>
      </w:r>
      <w:r/>
    </w:p>
    <w:p>
      <w:r/>
      <w:r>
        <w:t>That history is important, but it also explains the gap the new party is trying to address. Reporting by the Süddeutsche Zeitung and other Bavarian outlets notes that women have often been less visible in queer nightlife and Wiesn celebrations, even as demand for inclusive spaces continues to grow.</w:t>
      </w:r>
      <w:r/>
    </w:p>
    <w:p>
      <w:r/>
      <w:r>
        <w:t>Sina Scherer, the organiser behind the event, said in comments reported by the dpa that the idea was to stop waiting for someone else to create that space. It's a direct, practical response to a familiar problem: if a community can't find its own table, sometimes it has to reserve one.</w:t>
      </w:r>
      <w:r/>
    </w:p>
    <w:p>
      <w:pPr>
        <w:pStyle w:val="Heading2"/>
      </w:pPr>
      <w:r>
        <w:t>The Rosa Sunday gets an extra day</w:t>
      </w:r>
      <w:r/>
    </w:p>
    <w:p>
      <w:r/>
      <w:r>
        <w:t>The Bräurosl's hosts say demand for the existing queer celebration has risen beyond available capacity. Their answer is a new Rosa Monday, extending the queer programme and creating room for a different audience profile.</w:t>
      </w:r>
      <w:r/>
    </w:p>
    <w:p>
      <w:r/>
      <w:r>
        <w:t>That expansion also reflects a broader shift in how people approach major cultural events. Visitors increasingly want traditional experiences to feel open to more communities, not separated into a small number of specialist venues. As the official Oktoberfest visitor information makes clear, queer guests are already part of the festival's public life.</w:t>
      </w:r>
      <w:r/>
    </w:p>
    <w:p>
      <w:r/>
      <w:r>
        <w:t>Still, the economics of a large beer festival can't be ignored. Industry commentary cited by Bavarian media has pointed to the cost of tables, different spending patterns and the historic difficulties faced by women's and lesbian venues. A party that can fill a large tent is therefore both a cultural statement and a commercial vote of confidence.</w:t>
      </w:r>
      <w:r/>
    </w:p>
    <w:p>
      <w:pPr>
        <w:pStyle w:val="Heading2"/>
      </w:pPr>
      <w:r>
        <w:t>What guests can expect from the event</w:t>
      </w:r>
      <w:r/>
    </w:p>
    <w:p>
      <w:r/>
      <w:r>
        <w:t>The appeal isn't that the organisers are reinventing Oktoberfest. It's almost the opposite. Guests can expect to sit together, eat hearty festival food, raise a stein, dance and meet people, with lesbian women and FLINTA visitors deliberately placed at the centre of the day.</w:t>
      </w:r>
      <w:r/>
    </w:p>
    <w:p>
      <w:r/>
      <w:r>
        <w:t>That makes the event feel less like a formal conference and more like a lively shared outing. The sensory details are classic Wiesn: clinking glasses, warm pretzels, loud music and crowded wooden benches, but with the reassurance of knowing that the room has been planned with this community in mind.</w:t>
      </w:r>
      <w:r/>
    </w:p>
    <w:p>
      <w:r/>
      <w:r>
        <w:t>Anyone considering the event should check current ticket, table and entry information before travelling. Oktoberfest gatherings can be busy, and arriving with a clear plan is much more enjoyable than trying to find space at the last minute.</w:t>
      </w:r>
      <w:r/>
    </w:p>
    <w:p>
      <w:pPr>
        <w:pStyle w:val="Heading2"/>
      </w:pPr>
      <w:r>
        <w:t>A visible change to a familiar tradition</w:t>
      </w:r>
      <w:r/>
    </w:p>
    <w:p>
      <w:r/>
      <w:r>
        <w:t>There is a quiet significance in choosing the Wiesn. The festival belongs to the whole city, bringing together different generations, backgrounds and lifestyles. Making queer women more visible there sends a stronger message than hosting another private night in an already familiar club.</w:t>
      </w:r>
      <w:r/>
    </w:p>
    <w:p>
      <w:r/>
      <w:r>
        <w:t>The event also arrives at a moment when safety and public visibility remain closely linked for queer communities. Organisers and guests will naturally be alert to the wider climate, but the decision to gather openly is part of the point.</w:t>
      </w:r>
      <w:r/>
    </w:p>
    <w:p>
      <w:r/>
      <w:r>
        <w:t>For many visitors, it may simply be a fun afternoon or evening with friends. That doesn't make it less meaningful. Sometimes social progress looks like a packed beer tent, a shared pretzel and nobody having to wonder whether they belong.</w:t>
      </w:r>
      <w:r/>
    </w:p>
    <w:p>
      <w:r/>
      <w:r>
        <w:t>A new lesbian-friendly Oktoberfest event could make the Wiesn feel more welcoming, one crowded bench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5">
        <w:r>
          <w:rPr>
            <w:color w:val="0000EE"/>
            <w:u w:val="single"/>
          </w:rPr>
          <w:t>[5]</w:t>
        </w:r>
      </w:hyperlink>
      <w:r>
        <w:t xml:space="preserve">, </w:t>
      </w:r>
      <w:hyperlink r:id="rId14">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5">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5">
        <w:r>
          <w:rPr>
            <w:color w:val="0000EE"/>
            <w:u w:val="single"/>
          </w:rPr>
          <w:t>[5]</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https://www.mopo.de/news/panorama/bier-boobs-brezn-oktoberfest-plant-besonderes-event/4973682</w:t>
        </w:r>
      </w:hyperlink>
      <w:r>
        <w:t xml:space="preserve"> - Please view link - unable to able to access data</w:t>
      </w:r>
      <w:r/>
    </w:p>
    <w:p>
      <w:pPr>
        <w:pStyle w:val="ListNumber"/>
        <w:spacing w:line="240" w:lineRule="auto"/>
        <w:ind w:left="720"/>
      </w:pPr>
      <w:r/>
      <w:hyperlink r:id="rId10">
        <w:r>
          <w:rPr>
            <w:color w:val="0000EE"/>
            <w:u w:val="single"/>
          </w:rPr>
          <w:t>https://www.zdfheute.de/panorama/wiesn-queer-lesbisch-party-100.html</w:t>
        </w:r>
      </w:hyperlink>
      <w:r>
        <w:t xml:space="preserve"> - ZDF Heute reports the lesbian and FLINTA-focused Oktoberfest event as a dpa story, but adds a clean framing of it as a premiere for queer women at the Bräurosl. It highlights that the party follows the long-running Gay Sunday and quotes Sina Scherer on why the Wiesn is not a classic queer space. The piece also links the story to wider Oktoberfest coverage, including the recent repainting of Teufelsrad figures, giving a broader festival context beyond the event itself.</w:t>
      </w:r>
      <w:r/>
    </w:p>
    <w:p>
      <w:pPr>
        <w:pStyle w:val="ListNumber"/>
        <w:spacing w:line="240" w:lineRule="auto"/>
        <w:ind w:left="720"/>
      </w:pPr>
      <w:r/>
      <w:hyperlink r:id="rId12">
        <w:r>
          <w:rPr>
            <w:color w:val="0000EE"/>
            <w:u w:val="single"/>
          </w:rPr>
          <w:t>https://www.idowa.de/bayern/bier-boobs-brezn-lesbische-wiesn-party-art-413612</w:t>
        </w:r>
      </w:hyperlink>
      <w:r>
        <w:t xml:space="preserve"> - idowa’s version adds useful local framing and a clear byline/date for the dpa report. It confirms around 700 guests, names the organisers Sina Scherer and Silke Völling, and identifies Franziska Reichert as the Bräurosl innkeeper alongside the venue. Compared with the headline article, it is more explicit about the event’s status as a direct response to an under-served lesbian community and stresses that the initiative is a premiere on the Wiesn. It also preserves the key Scherer quotations about creating a space themselves.</w:t>
      </w:r>
      <w:r/>
    </w:p>
    <w:p>
      <w:pPr>
        <w:pStyle w:val="ListNumber"/>
        <w:spacing w:line="240" w:lineRule="auto"/>
        <w:ind w:left="720"/>
      </w:pPr>
      <w:r/>
      <w:hyperlink r:id="rId11">
        <w:r>
          <w:rPr>
            <w:color w:val="0000EE"/>
            <w:u w:val="single"/>
          </w:rPr>
          <w:t>https://www.tz.de/muenchen/wiesn/bier-boobs-brezn-eigene-wiesn-party-fuer-lesbische-frauen-94476364.html</w:t>
        </w:r>
      </w:hyperlink>
      <w:r>
        <w:t xml:space="preserve"> - tz.de adds a sharper emphasis on the scale and timing of the event, saying about 700 guests are expected and that the party follows the long-established Rosa Sunday. It also states that the Rosa Sunday has been part of Oktoberfest for more than 40 years and that demand now exceeds supply year after year. The article uses the same Scherer quotes, but frames the event as a conscious choice to make queer life visible in a non-queer setting.</w:t>
      </w:r>
      <w:r/>
    </w:p>
    <w:p>
      <w:pPr>
        <w:pStyle w:val="ListNumber"/>
        <w:spacing w:line="240" w:lineRule="auto"/>
        <w:ind w:left="720"/>
      </w:pPr>
      <w:r/>
      <w:hyperlink r:id="rId15">
        <w:r>
          <w:rPr>
            <w:color w:val="0000EE"/>
            <w:u w:val="single"/>
          </w:rPr>
          <w:t>https://www.sueddeutsche.de/muenchen/muenchen-oktoberfest-flinta-party-braeurosl-zelt-li.3542708</w:t>
        </w:r>
      </w:hyperlink>
      <w:r>
        <w:t xml:space="preserve"> - The Süddeutsche Zeitung item gives the shortest mainstream German account, but it adds a precise estimate that about 700 women and FLINTA people are expected and identifies the event as one for around 500 lesbians in the photo caption. It also reinforces that the organiser is Sina Scherer from Lost Girls. The story’s value is in its clean local framing and in confirming that the issue is not just party branding but wider visibility for lesbian women in Munich and on the Wiesn.</w:t>
      </w:r>
      <w:r/>
    </w:p>
    <w:p>
      <w:pPr>
        <w:pStyle w:val="ListNumber"/>
        <w:spacing w:line="240" w:lineRule="auto"/>
        <w:ind w:left="720"/>
      </w:pPr>
      <w:r/>
      <w:hyperlink r:id="rId13">
        <w:r>
          <w:rPr>
            <w:color w:val="0000EE"/>
            <w:u w:val="single"/>
          </w:rPr>
          <w:t>https://www.kurier.de/inhalt.oktoberfest-bier-boobs-brezn-lesbische-wiesn-party.91facaed-1fc8-4f9f-bf66-04b02af0880f.html</w:t>
        </w:r>
      </w:hyperlink>
      <w:r>
        <w:t xml:space="preserve"> - The Nordbayerischer Kurier page is another dpa carry that confirms the same core facts, including the date, venue, guest number and Scherer’s argument about visibility for lesbian women. It is useful because it includes the attached dpa photo caption naming Sina Scherer and Silke Völling. It also cleanly repeats the key line that the Gay Sunday is a male-dominated tradition and that the new event is intended as a separate space for queer women.</w:t>
      </w:r>
      <w:r/>
    </w:p>
    <w:p>
      <w:pPr>
        <w:pStyle w:val="ListNumber"/>
        <w:spacing w:line="240" w:lineRule="auto"/>
        <w:ind w:left="720"/>
      </w:pPr>
      <w:r/>
      <w:hyperlink r:id="rId14">
        <w:r>
          <w:rPr>
            <w:color w:val="0000EE"/>
            <w:u w:val="single"/>
          </w:rPr>
          <w:t>https://www.oktoberfest.de/informationen/service-fuer-besucher/lgbtiq-auf-der-wiesn-tipps-und-events-fuer-die-queere-community</w:t>
        </w:r>
      </w:hyperlink>
      <w:r>
        <w:t xml:space="preserve"> - This official Oktoberfest page provides the strongest primary-source context for the story. It confirms the long-running Gay Sunday in the Bräurosl, the new RoslMontag on 21 September, and the wider queer event calendar on the Wiesn. Unlike the news reports, it is not focused on the new lesbian party alone, but it is essential background because it explains the existing queer infrastructure and shows that the official festival site itself recognises these events as established parts of the Oktoberfest programme.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po.de/news/panorama/bier-boobs-brezn-oktoberfest-plant-besonderes-event/4973682" TargetMode="External"/><Relationship Id="rId10" Type="http://schemas.openxmlformats.org/officeDocument/2006/relationships/hyperlink" Target="https://www.zdfheute.de/panorama/wiesn-queer-lesbisch-party-100.html" TargetMode="External"/><Relationship Id="rId11" Type="http://schemas.openxmlformats.org/officeDocument/2006/relationships/hyperlink" Target="https://www.tz.de/muenchen/wiesn/bier-boobs-brezn-eigene-wiesn-party-fuer-lesbische-frauen-94476364.html" TargetMode="External"/><Relationship Id="rId12" Type="http://schemas.openxmlformats.org/officeDocument/2006/relationships/hyperlink" Target="https://www.idowa.de/bayern/bier-boobs-brezn-lesbische-wiesn-party-art-413612" TargetMode="External"/><Relationship Id="rId13" Type="http://schemas.openxmlformats.org/officeDocument/2006/relationships/hyperlink" Target="https://www.kurier.de/inhalt.oktoberfest-bier-boobs-brezn-lesbische-wiesn-party.91facaed-1fc8-4f9f-bf66-04b02af0880f.html" TargetMode="External"/><Relationship Id="rId14" Type="http://schemas.openxmlformats.org/officeDocument/2006/relationships/hyperlink" Target="https://www.oktoberfest.de/informationen/service-fuer-besucher/lgbtiq-auf-der-wiesn-tipps-und-events-fuer-die-queere-community" TargetMode="External"/><Relationship Id="rId15" Type="http://schemas.openxmlformats.org/officeDocument/2006/relationships/hyperlink" Target="https://www.sueddeutsche.de/muenchen/muenchen-oktoberfest-flinta-party-braeurosl-zelt-li.35427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