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transmasculine wellness retreat centres joy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Across Ohio, Black transmasculine people are finding connection, rest and brotherhood through an unusually accessible annual wellness retreat. With outdoor activities, practical workshops and help with transport, the gathering tackles isolation and cost at the same time, creating a rare space where participants can simply relax, laugh and feel understood.</w:t>
      </w:r>
      <w:r/>
    </w:p>
    <w:p>
      <w:pPr>
        <w:pStyle w:val="Heading2"/>
      </w:pPr>
      <w:r>
        <w:t>Essential Takeaways</w:t>
      </w:r>
      <w:r/>
      <w:r/>
    </w:p>
    <w:p>
      <w:pPr>
        <w:pStyle w:val="ListBullet"/>
        <w:spacing w:line="240" w:lineRule="auto"/>
        <w:ind w:left="720"/>
      </w:pPr>
      <w:r/>
      <w:r>
        <w:rPr>
          <w:b/>
        </w:rPr>
        <w:t>Low-cost access:</w:t>
      </w:r>
      <w:r>
        <w:t xml:space="preserve"> The retreat keeps its fee to a waivable $25, helping reduce financial barriers.</w:t>
      </w:r>
      <w:r/>
    </w:p>
    <w:p>
      <w:pPr>
        <w:pStyle w:val="ListBullet"/>
        <w:spacing w:line="240" w:lineRule="auto"/>
        <w:ind w:left="720"/>
      </w:pPr>
      <w:r/>
      <w:r>
        <w:rPr>
          <w:b/>
        </w:rPr>
        <w:t>Practical support:</w:t>
      </w:r>
      <w:r>
        <w:t xml:space="preserve"> Organisers can arrange transport, including door-to-door collection for some attendees.</w:t>
      </w:r>
      <w:r/>
    </w:p>
    <w:p>
      <w:pPr>
        <w:pStyle w:val="ListBullet"/>
        <w:spacing w:line="240" w:lineRule="auto"/>
        <w:ind w:left="720"/>
      </w:pPr>
      <w:r/>
      <w:r>
        <w:rPr>
          <w:b/>
        </w:rPr>
        <w:t>More than a getaway:</w:t>
      </w:r>
      <w:r>
        <w:t xml:space="preserve"> Activities include outdoor adventures alongside sessions on sexual health, spirituality and grooming.</w:t>
      </w:r>
      <w:r/>
    </w:p>
    <w:p>
      <w:pPr>
        <w:pStyle w:val="ListBullet"/>
        <w:spacing w:line="240" w:lineRule="auto"/>
        <w:ind w:left="720"/>
      </w:pPr>
      <w:r/>
      <w:r>
        <w:rPr>
          <w:b/>
        </w:rPr>
        <w:t>Growing demand:</w:t>
      </w:r>
      <w:r>
        <w:t xml:space="preserve"> Applications have outnumbered available places, showing the need for dedicated community spaces.</w:t>
      </w:r>
      <w:r/>
    </w:p>
    <w:p>
      <w:pPr>
        <w:pStyle w:val="ListBullet"/>
        <w:spacing w:line="240" w:lineRule="auto"/>
        <w:ind w:left="720"/>
      </w:pPr>
      <w:r/>
      <w:r>
        <w:rPr>
          <w:b/>
        </w:rPr>
        <w:t>A warm, affirming atmosphere:</w:t>
      </w:r>
      <w:r>
        <w:t xml:space="preserve"> Attendees describe the experience as restorative, social and unexpectedly powerful.</w:t>
      </w:r>
      <w:r/>
      <w:r/>
    </w:p>
    <w:p>
      <w:pPr>
        <w:pStyle w:val="Heading2"/>
      </w:pPr>
      <w:r>
        <w:t>A rare chance to put rest first</w:t>
      </w:r>
      <w:r/>
    </w:p>
    <w:p>
      <w:r/>
      <w:r>
        <w:t>For many people, a retreat suggests polished cabins, expensive bookings and a long journey. Black Trans Men of Ohio is taking a different approach, building an annual wellness retreat around access, belonging and the simple pleasure of spending time with people who understand the experience.</w:t>
      </w:r>
      <w:r/>
    </w:p>
    <w:p>
      <w:r/>
      <w:r>
        <w:t>The Wellness &amp; Resilience Retreat, known as WARR, brings Black transmasculine attendees together for several days of rest, connection and shared activities. According to The Buckeye Flame, its programme has included kayaking and horse riding, with rock climbing among the planned activities for the latest gathering.</w:t>
      </w:r>
      <w:r/>
    </w:p>
    <w:p>
      <w:r/>
      <w:r>
        <w:t>That mix matters. A workshop can offer practical knowledge, but a day outdoors or an evening around a table can create the quieter moments in which friendships take root. Sometimes community begins with something as ordinary as laughing at a badly packed bag.</w:t>
      </w:r>
      <w:r/>
    </w:p>
    <w:p>
      <w:pPr>
        <w:pStyle w:val="Heading2"/>
      </w:pPr>
      <w:r>
        <w:t>Why Black transmasculine community spaces matter</w:t>
      </w:r>
      <w:r/>
    </w:p>
    <w:p>
      <w:r/>
      <w:r>
        <w:t>BTMO grew from a support group founded after its organiser found himself isolated in wider transmasculine spaces. WYSO reported that the initiative developed into a broader organisation supporting Black trans men across Ohio through community-building and advocacy.</w:t>
      </w:r>
      <w:r/>
    </w:p>
    <w:p>
      <w:r/>
      <w:r>
        <w:t>That history gives the retreat a clear purpose. It isn't simply a social weekend; it's a response to the lack of spaces where race, gender identity, geography and economic circumstances can be understood together.</w:t>
      </w:r>
      <w:r/>
    </w:p>
    <w:p>
      <w:r/>
      <w:r>
        <w:t>The need is particularly visible outside major cities. People in rural areas may face fewer local services, limited employment options and longer journeys to meet others with similar experiences. For disabled attendees, even reaching a community event can become a major logistical challenge.</w:t>
      </w:r>
      <w:r/>
    </w:p>
    <w:p>
      <w:pPr>
        <w:pStyle w:val="Heading2"/>
      </w:pPr>
      <w:r>
        <w:t>Affordable support means more than a cheap ticket</w:t>
      </w:r>
      <w:r/>
    </w:p>
    <w:p>
      <w:r/>
      <w:r>
        <w:t>Keeping the fee low is one part of the work. The bigger challenge is covering accommodation, food, activities and travel without passing those costs on to attendees.</w:t>
      </w:r>
      <w:r/>
    </w:p>
    <w:p>
      <w:r/>
      <w:r>
        <w:t>BTMO's public information highlights its focus on supporting Black trans men and building connections across Ohio. Its Linktree also provides routes to the organisation's wider resources and support channels, making it easier for potential participants and supporters to find out how to help.</w:t>
      </w:r>
      <w:r/>
    </w:p>
    <w:p>
      <w:r/>
      <w:r>
        <w:t>Transport is especially important. Organisers have arranged vehicles to collect some attendees from their homes, removing the awkward gap between being invited to a retreat and having no realistic way to get there. That kind of practical care can be just as meaningful as a carefully planned workshop.</w:t>
      </w:r>
      <w:r/>
    </w:p>
    <w:p>
      <w:pPr>
        <w:pStyle w:val="Heading2"/>
      </w:pPr>
      <w:r>
        <w:t>The demand shows how much people need this</w:t>
      </w:r>
      <w:r/>
    </w:p>
    <w:p>
      <w:r/>
      <w:r>
        <w:t>The retreat has expanded from three days to four, yet interest continues to outpace capacity. The Buckeye Flame reported that 35 people applied for one recent retreat, while only 15 places were available.</w:t>
      </w:r>
      <w:r/>
    </w:p>
    <w:p>
      <w:r/>
      <w:r>
        <w:t>That imbalance says something important about the wider community landscape. People aren't necessarily asking for lavish experiences; they're asking for time, safety and the chance to be around peers without having to explain every part of themselves.</w:t>
      </w:r>
      <w:r/>
    </w:p>
    <w:p>
      <w:r/>
      <w:r>
        <w:t>The programme's range also helps. Sessions on sexual health, spirituality and shaving sit alongside outdoor activities, so the retreat can feel useful without becoming clinical. There's room for learning, but also for doing very little, which is often the point.</w:t>
      </w:r>
      <w:r/>
    </w:p>
    <w:p>
      <w:pPr>
        <w:pStyle w:val="Heading2"/>
      </w:pPr>
      <w:r>
        <w:t>A small retreat with bigger ambitions</w:t>
      </w:r>
      <w:r/>
    </w:p>
    <w:p>
      <w:r/>
      <w:r>
        <w:t>BTMO hopes eventually to offer a second retreat each year and secure a regular cabin rather than starting from scratch with a new venue each time. That would make planning easier and could help the programme welcome more people.</w:t>
      </w:r>
      <w:r/>
    </w:p>
    <w:p>
      <w:r/>
      <w:r>
        <w:t>Supporters can look to BTMO's official channels for donation options, wish-list items and volunteering opportunities, including help with food and transport. Events listings have also shown the retreat's wider public presence and its place within Ohio's community calendar.</w:t>
      </w:r>
      <w:r/>
    </w:p>
    <w:p>
      <w:r/>
      <w:r>
        <w:t>The longer-term ambition is clear: make joy sustainable, not occasional. For attendees who spend much of the year coping with isolation or barriers to support, a few days of brotherhood can feel less like a luxury and more like essential maintenance.</w:t>
      </w:r>
      <w:r/>
    </w:p>
    <w:p>
      <w:r/>
      <w:r>
        <w:t>It's a reminder that access, joy and belonging belong in the same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https://www.lgbtqnation.com/2026/09/this-transformative-annual-retreat-centers-black-transmasculine-joy-brotherhood/</w:t>
        </w:r>
      </w:hyperlink>
      <w:r>
        <w:t xml:space="preserve"> - Please view link - unable to able to access data</w:t>
      </w:r>
      <w:r/>
    </w:p>
    <w:p>
      <w:pPr>
        <w:pStyle w:val="ListNumber"/>
        <w:spacing w:line="240" w:lineRule="auto"/>
        <w:ind w:left="720"/>
      </w:pPr>
      <w:r/>
      <w:hyperlink r:id="rId10">
        <w:r>
          <w:rPr>
            <w:color w:val="0000EE"/>
            <w:u w:val="single"/>
          </w:rPr>
          <w:t>https://www.wyso.org/news/2025-07-17/black-trans-men-ohio-founder-community-advocacy</w:t>
        </w:r>
      </w:hyperlink>
      <w:r>
        <w:t xml:space="preserve"> - WYSO’s 2025 profile of Khris Goins adds early background to the retreat story. It explains how Black Transmen of Ohio began after Goins saw a lack of representation for Black trans men in Columbus in 2020, and how the group developed from a small support group into a statewide advocacy and resource network. The piece is useful for reconstruction because it names Goins’s collaborators, the Columbus organisation Mozaic, and the basic arc of the organisation’s growth before the 2026 retreat coverage. It also includes direct quotes from Goins about not seeing anyone who looked like him.</w:t>
      </w:r>
      <w:r/>
    </w:p>
    <w:p>
      <w:pPr>
        <w:pStyle w:val="ListNumber"/>
        <w:spacing w:line="240" w:lineRule="auto"/>
        <w:ind w:left="720"/>
      </w:pPr>
      <w:r/>
      <w:hyperlink r:id="rId12">
        <w:r>
          <w:rPr>
            <w:color w:val="0000EE"/>
            <w:u w:val="single"/>
          </w:rPr>
          <w:t>https://mynews13.com/fl/orlando/news/2023/01/14/organization-provides-support-for-black-trans-men-</w:t>
        </w:r>
      </w:hyperlink>
      <w:r>
        <w:t xml:space="preserve"> - This Spectrum News 13 story gives earlier reporting on Black Transmen of Ohio and explains the support services that preceded the retreat coverage. It adds concrete figures: Goins says BTMO had connected more than 80 trans masculine or masculine-presenting non-binary people with resources by January 2023. It also records the role of Eric Coleman and the creation of the T-Man talk support group. For a rebuild, the piece is valuable because it shows BTMO’s service model, Goins’s philosophy of mutual support, and how anti-trans legislation was already shaping the environment. It does not mention the retreat, but it deepens the organisation’s background.</w:t>
      </w:r>
      <w:r/>
    </w:p>
    <w:p>
      <w:pPr>
        <w:pStyle w:val="ListNumber"/>
        <w:spacing w:line="240" w:lineRule="auto"/>
        <w:ind w:left="720"/>
      </w:pPr>
      <w:r/>
      <w:hyperlink r:id="rId11">
        <w:r>
          <w:rPr>
            <w:color w:val="0000EE"/>
            <w:u w:val="single"/>
          </w:rPr>
          <w:t>https://thebuckeyeflame.com/2026/09/02/btmo-warr-retreat/</w:t>
        </w:r>
      </w:hyperlink>
      <w:r>
        <w:t xml:space="preserve"> - The Buckeye Flame’s own 2026 report is the closest companion piece to the LGBTQ Nation article. It adds the headline framing that WARR is a nearly free four-day getaway for Black trans men across Ohio, and confirms the dates and location context of the retreat. It also repeats the record application number, acceptance number and the attendance barriers facing rural and disabled participants. The article is especially useful because it contains the same event details in a separate publication from the original source, making it a strong corroborating reference for dates, costs and programming.</w:t>
      </w:r>
      <w:r/>
    </w:p>
    <w:p>
      <w:pPr>
        <w:pStyle w:val="ListNumber"/>
        <w:spacing w:line="240" w:lineRule="auto"/>
        <w:ind w:left="720"/>
      </w:pPr>
      <w:r/>
      <w:hyperlink r:id="rId13">
        <w:r>
          <w:rPr>
            <w:color w:val="0000EE"/>
            <w:u w:val="single"/>
          </w:rPr>
          <w:t>https://www.btmohio.org/about</w:t>
        </w:r>
      </w:hyperlink>
      <w:r>
        <w:t xml:space="preserve"> - BTMO’s ‘Who We Are’ page supplies the organisation’s mission statement and a concise description of the retreat as a safe space for mental, emotional and physical well-being. It adds official language about the group’s vision, values and partnership work, which helps frame the retreat as part of a broader service platform rather than a standalone event. For story reconstruction, this page is useful because it confirms the organisation’s public self-description, its focus on Black transgender men and non-binary AFAB people, and its 501(c)(3) status. It also names community-building, resource access and advocacy as core aims.</w:t>
      </w:r>
      <w:r/>
    </w:p>
    <w:p>
      <w:pPr>
        <w:pStyle w:val="ListNumber"/>
        <w:spacing w:line="240" w:lineRule="auto"/>
        <w:ind w:left="720"/>
      </w:pPr>
      <w:r/>
      <w:hyperlink r:id="rId14">
        <w:r>
          <w:rPr>
            <w:color w:val="0000EE"/>
            <w:u w:val="single"/>
          </w:rPr>
          <w:t>https://linktr.ee/BTMO</w:t>
        </w:r>
      </w:hyperlink>
      <w:r>
        <w:t xml:space="preserve"> - BTMO’s Linktree is a primary-source hub that points to the organisation’s current resources, volunteer sign-up, donation tools and support channels. It is useful because it confirms the existence of a ‘Wellness and Resilience Retreat - FAQ’ and shows the wider ecosystem around the retreat, including transportation, volunteering and emergency resources. Although it does not tell the story in narrative form, it helps identify the organisation’s current public-facing links and support infrastructure. It also confirms BTMO’s social accounts and partner organisations, which can help journalists find event posts, contact details and background material.</w:t>
      </w:r>
      <w:r/>
    </w:p>
    <w:p>
      <w:pPr>
        <w:pStyle w:val="ListNumber"/>
        <w:spacing w:line="240" w:lineRule="auto"/>
        <w:ind w:left="720"/>
      </w:pPr>
      <w:r/>
      <w:hyperlink r:id="rId15">
        <w:r>
          <w:rPr>
            <w:color w:val="0000EE"/>
            <w:u w:val="single"/>
          </w:rPr>
          <w:t>https://allevents.in/logan/wellness-and-resilience-retreat-2025/200028629755052</w:t>
        </w:r>
      </w:hyperlink>
      <w:r>
        <w:t xml:space="preserve"> - AllEvents provides a concrete event listing for the 2025 version of BTMO’s retreat, which helps establish the retreat’s format, audience and logistics. It adds that lodging, meals and transportation are fully covered, and it spells out the kinds of activities offered, including guided wellness workshops, grounding in nature, group meals and fireside chats. The listing is especially useful for reconstruction because it identifies the retreat as annual, substance-free and aimed at Black transmasculine and AFAB non-binary people. It also gives the booking deadline and confirms the Hocking Hills location.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this-transformative-annual-retreat-centers-black-transmasculine-joy-brotherhood/" TargetMode="External"/><Relationship Id="rId10" Type="http://schemas.openxmlformats.org/officeDocument/2006/relationships/hyperlink" Target="https://www.wyso.org/news/2025-07-17/black-trans-men-ohio-founder-community-advocacy" TargetMode="External"/><Relationship Id="rId11" Type="http://schemas.openxmlformats.org/officeDocument/2006/relationships/hyperlink" Target="https://thebuckeyeflame.com/2026/09/02/btmo-warr-retreat/" TargetMode="External"/><Relationship Id="rId12" Type="http://schemas.openxmlformats.org/officeDocument/2006/relationships/hyperlink" Target="https://mynews13.com/fl/orlando/news/2023/01/14/organization-provides-support-for-black-trans-men-" TargetMode="External"/><Relationship Id="rId13" Type="http://schemas.openxmlformats.org/officeDocument/2006/relationships/hyperlink" Target="https://www.btmohio.org/about" TargetMode="External"/><Relationship Id="rId14" Type="http://schemas.openxmlformats.org/officeDocument/2006/relationships/hyperlink" Target="https://linktr.ee/BTMO" TargetMode="External"/><Relationship Id="rId15" Type="http://schemas.openxmlformats.org/officeDocument/2006/relationships/hyperlink" Target="https://allevents.in/logan/wellness-and-resilience-retreat-2025/2000286297550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