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Zachary Zane's Boyslut Matters for Bisexual Visibility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Zachary Zane's Boyslut, a candid bisexual memoir that mixes sex, shame and self-discovery. Through interviews, podcast conversations and personal reflection, the book asks why explicit queer stories still make some literary circles uncomfortable, while offering bisexual readers something rarer: recognition without apology.</w:t>
      </w:r>
      <w:r/>
    </w:p>
    <w:p>
      <w:pPr>
        <w:pStyle w:val="Heading2"/>
      </w:pPr>
      <w:r>
        <w:t>Essential Takeaways</w:t>
      </w:r>
      <w:r/>
      <w:r/>
    </w:p>
    <w:p>
      <w:pPr>
        <w:pStyle w:val="ListBullet"/>
        <w:spacing w:line="240" w:lineRule="auto"/>
        <w:ind w:left="720"/>
      </w:pPr>
      <w:r/>
      <w:r>
        <w:rPr>
          <w:b/>
        </w:rPr>
        <w:t>A memoir with a mission:</w:t>
      </w:r>
      <w:r>
        <w:t xml:space="preserve"> Boyslut combines personal storytelling with an argument against sexual shame.</w:t>
      </w:r>
      <w:r/>
    </w:p>
    <w:p>
      <w:pPr>
        <w:pStyle w:val="ListBullet"/>
        <w:spacing w:line="240" w:lineRule="auto"/>
        <w:ind w:left="720"/>
      </w:pPr>
      <w:r/>
      <w:r>
        <w:rPr>
          <w:b/>
        </w:rPr>
        <w:t>Bisexuality takes centre stage:</w:t>
      </w:r>
      <w:r>
        <w:t xml:space="preserve"> Zane explores the pressure, doubt and stigma bisexual men can face.</w:t>
      </w:r>
      <w:r/>
    </w:p>
    <w:p>
      <w:pPr>
        <w:pStyle w:val="ListBullet"/>
        <w:spacing w:line="240" w:lineRule="auto"/>
        <w:ind w:left="720"/>
      </w:pPr>
      <w:r/>
      <w:r>
        <w:rPr>
          <w:b/>
        </w:rPr>
        <w:t>Sex is part of the story:</w:t>
      </w:r>
      <w:r>
        <w:t xml:space="preserve"> Explicit encounters are used to examine identity, intimacy and power, not simply to shock.</w:t>
      </w:r>
      <w:r/>
    </w:p>
    <w:p>
      <w:pPr>
        <w:pStyle w:val="ListBullet"/>
        <w:spacing w:line="240" w:lineRule="auto"/>
        <w:ind w:left="720"/>
      </w:pPr>
      <w:r/>
      <w:r>
        <w:rPr>
          <w:b/>
        </w:rPr>
        <w:t>The tone evolves:</w:t>
      </w:r>
      <w:r>
        <w:t xml:space="preserve"> Zane describes moving from a highly adventurous twenties towards a quieter, more settled relationship life.</w:t>
      </w:r>
      <w:r/>
    </w:p>
    <w:p>
      <w:pPr>
        <w:pStyle w:val="ListBullet"/>
        <w:spacing w:line="240" w:lineRule="auto"/>
        <w:ind w:left="720"/>
      </w:pPr>
      <w:r/>
      <w:r>
        <w:rPr>
          <w:b/>
        </w:rPr>
        <w:t>The wider conversation matters:</w:t>
      </w:r>
      <w:r>
        <w:t xml:space="preserve"> Interviews around the book connect bisexual visibility with writing, mental health and queer culture.</w:t>
      </w:r>
      <w:r/>
      <w:r/>
    </w:p>
    <w:p>
      <w:pPr>
        <w:pStyle w:val="Heading2"/>
      </w:pPr>
      <w:r>
        <w:t>A bisexual memoir that refuses to whisper</w:t>
      </w:r>
      <w:r/>
    </w:p>
    <w:p>
      <w:r/>
      <w:r>
        <w:t>There’s a particular energy to Boyslut: bold, intimate and just mischievous enough to make a conventional literary gatekeeper reach for the smelling salts. The book treats sex as lived experience rather than a decorative subplot, placing bisexuality, desire and shame at the centre of its story.</w:t>
      </w:r>
      <w:r/>
    </w:p>
    <w:p>
      <w:r/>
      <w:r>
        <w:t>That approach has helped Zane build a readership beyond traditional publishing spaces. Interviews with Esquire and Queer Majority present the book as both memoir and provocation, with Zane using his own experiences to challenge the idea that bisexual identity needs to be tidied up before it can be taken seriously.</w:t>
      </w:r>
      <w:r/>
    </w:p>
    <w:p>
      <w:r/>
      <w:r>
        <w:t>The result is not a polished coming-out story with every emotional corner sanded smooth. It’s messier than that, and considerably more interesting.</w:t>
      </w:r>
      <w:r/>
    </w:p>
    <w:p>
      <w:pPr>
        <w:pStyle w:val="Heading2"/>
      </w:pPr>
      <w:r>
        <w:t>Why explicit queer writing still makes people uneasy</w:t>
      </w:r>
      <w:r/>
    </w:p>
    <w:p>
      <w:r/>
      <w:r>
        <w:t>Zane’s writing has often been treated as too sexual for respectable literary spaces, a tension explored in conversations with Xtra Magazine and LGBTQ Nation. Yet the underlying argument is straightforward: avoiding sex doesn’t make a queer story more meaningful. It can simply make it less honest.</w:t>
      </w:r>
      <w:r/>
    </w:p>
    <w:p>
      <w:r/>
      <w:r>
        <w:t>That distinction matters. Desire can reveal insecurity, tenderness, self-protection and the wish to be understood. In Boyslut, explicit material functions as part of the emotional architecture, showing how people negotiate boundaries, validation and the stories they tell themselves.</w:t>
      </w:r>
      <w:r/>
    </w:p>
    <w:p>
      <w:r/>
      <w:r>
        <w:t>There’s also a useful challenge here for readers who still separate “serious” identity writing from erotic writing. The two categories have never been as distant as they pretend. Sometimes a sexual story is the clearest route to a much larger truth.</w:t>
      </w:r>
      <w:r/>
    </w:p>
    <w:p>
      <w:pPr>
        <w:pStyle w:val="Heading2"/>
      </w:pPr>
      <w:r>
        <w:t>Bisexual visibility means more than being seen</w:t>
      </w:r>
      <w:r/>
    </w:p>
    <w:p>
      <w:r/>
      <w:r>
        <w:t>The book’s bisexual themes sit within a familiar cultural argument: visibility is valuable, but being visible isn’t the same as being understood. Zane writes about the dismissals and doubts that can surround bisexuality, particularly for men, including the assumption that attraction must eventually resolve into a single, more acceptable label.</w:t>
      </w:r>
      <w:r/>
    </w:p>
    <w:p>
      <w:r/>
      <w:r>
        <w:t>That pressure is reflected in interviews with American Writers Museum and LGBTQ Nation, where the discussion reaches beyond dating and into the broader question of who gets to define a person’s identity. Bisexuality can be questioned from several directions, which makes public self-acceptance feel less like a single revelation and more like ongoing work.</w:t>
      </w:r>
      <w:r/>
    </w:p>
    <w:p>
      <w:r/>
      <w:r>
        <w:t>For readers who’ve felt caught between categories, that may be the book’s most reassuring quality. It doesn’t promise a neat answer. It says the uncertainty, experimentation and pleasure can all belong to the same life.</w:t>
      </w:r>
      <w:r/>
    </w:p>
    <w:p>
      <w:pPr>
        <w:pStyle w:val="Heading2"/>
      </w:pPr>
      <w:r>
        <w:t>From sexual excess to a softer kind of intimacy</w:t>
      </w:r>
      <w:r/>
    </w:p>
    <w:p>
      <w:r/>
      <w:r>
        <w:t>Zane has spoken about a shift from the high-speed sexual exploration of his twenties towards a more settled rhythm. He still identifies with his playful, sexually adventurous side, but he’s also described choosing ordinary closeness, shared food and cuddling with a partner.</w:t>
      </w:r>
      <w:r/>
    </w:p>
    <w:p>
      <w:r/>
      <w:r>
        <w:t>That change gives the memoir’s more exuberant passages useful context. Sexual confidence doesn’t have to mean permanent novelty, and settling down doesn’t require erasing the person you were before. As interviews with Esquire and Queer Majority suggest, identity can expand over time rather than being replaced.</w:t>
      </w:r>
      <w:r/>
    </w:p>
    <w:p>
      <w:r/>
      <w:r>
        <w:t>It’s a quietly relatable point, even for readers whose lives look nothing like Zane’s. People change their appetites, relationships and boundaries. Sometimes the most radical development is discovering that intimacy can be exciting when nobody is performing.</w:t>
      </w:r>
      <w:r/>
    </w:p>
    <w:p>
      <w:pPr>
        <w:pStyle w:val="Heading2"/>
      </w:pPr>
      <w:r>
        <w:t>What writers can learn from the Boyslut approach</w:t>
      </w:r>
      <w:r/>
    </w:p>
    <w:p>
      <w:r/>
      <w:r>
        <w:t>The conversations around Boyslut also offer practical lessons for anyone writing personal essays about sex. A vivid encounter isn’t automatically a compelling story; the strongest work usually shows what changed, what was misunderstood or what the writer noticed afterwards.</w:t>
      </w:r>
      <w:r/>
    </w:p>
    <w:p>
      <w:r/>
      <w:r>
        <w:t>Zane’s discussions with the Queer Love Project and American Writers Museum point towards craft as well as confession. Writers need to consider consent, privacy, emotional distance and the difference between being candid and simply revealing everything. A dramatic story may attract attention, but a precise one is more likely to stay with the reader.</w:t>
      </w:r>
      <w:r/>
    </w:p>
    <w:p>
      <w:r/>
      <w:r>
        <w:t>That’s especially useful in a culture filled with oversharing. The best erotic writing isn’t just a catalogue of what happened. It has a pulse, a point of view and, ideally, one honest moment when the author surprises themselves.</w:t>
      </w:r>
      <w:r/>
    </w:p>
    <w:p>
      <w:pPr>
        <w:pStyle w:val="Heading2"/>
      </w:pPr>
      <w:r>
        <w:t>A book that makes room for contradiction</w:t>
      </w:r>
      <w:r/>
    </w:p>
    <w:p>
      <w:r/>
      <w:r>
        <w:t>Boyslut’s lasting appeal lies in its refusal to flatten queer life into a single mood. It can be funny, explicit, anxious, romantic and politically engaged without choosing only one identity for the reader.</w:t>
      </w:r>
      <w:r/>
    </w:p>
    <w:p>
      <w:r/>
      <w:r>
        <w:t>The interviews published by Xtra Magazine, LGBTQ Nation and Men’s Health show how the book sits within a broader conversation about sexual openness, queer representation and the limits placed on writers who discuss pleasure plainly. Zane’s work won’t be comfortable for everyone, but comfort was never really the assignment.</w:t>
      </w:r>
      <w:r/>
    </w:p>
    <w:p>
      <w:r/>
      <w:r>
        <w:t>For bisexual readers, that frankness can feel affirming. For everyone else, it’s a reminder that sexual stories can carry history, vulnerability and genuine literary weight.</w:t>
      </w:r>
      <w:r/>
    </w:p>
    <w:p>
      <w:r/>
      <w:r>
        <w:t>It's a lively, uncompromising read for anyone interested in bisexual identity, queer writing and the complicated business of being honest.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4">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[6]</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9">
        <w:r>
          <w:rPr>
            <w:color w:val="0000EE"/>
            <w:u w:val="single"/>
          </w:rPr>
          <w:t>[1]</w:t>
        </w:r>
      </w:hyperlink>
      <w:r>
        <w:t xml:space="preserve">, </w:t>
      </w:r>
      <w:hyperlink r:id="rId14">
        <w:r>
          <w:rPr>
            <w:color w:val="0000EE"/>
            <w:u w:val="single"/>
          </w:rPr>
          <w:t>[5]</w:t>
        </w:r>
      </w:hyperlink>
      <w:r>
        <w:t xml:space="preserve">- Paragraph 11: </w:t>
      </w:r>
      <w:hyperlink r:id="rId9">
        <w:r>
          <w:rPr>
            <w:color w:val="0000EE"/>
            <w:u w:val="single"/>
          </w:rPr>
          <w:t>[1]</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15">
        <w:r>
          <w:rPr>
            <w:color w:val="0000EE"/>
            <w:u w:val="single"/>
          </w:rPr>
          <w:t>[7]</w:t>
        </w:r>
      </w:hyperlink>
      <w:r>
        <w:t xml:space="preserve">, </w:t>
      </w:r>
      <w:hyperlink r:id="rId14">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2">
        <w:r>
          <w:rPr>
            <w:color w:val="0000EE"/>
            <w:u w:val="single"/>
          </w:rPr>
          <w:t>[3]</w:t>
        </w:r>
      </w:hyperlink>
      <w:r>
        <w:t xml:space="preserve">, </w:t>
      </w:r>
      <w:hyperlink r:id="rId13">
        <w:r>
          <w:rPr>
            <w:color w:val="0000EE"/>
            <w:u w:val="single"/>
          </w:rPr>
          <w:t>[6]</w:t>
        </w:r>
      </w:hyperlink>
      <w:r>
        <w:t xml:space="preserve">- Paragraph 17: </w:t>
      </w:r>
      <w:hyperlink r:id="rId11">
        <w:r>
          <w:rPr>
            <w:color w:val="0000EE"/>
            <w:u w:val="single"/>
          </w:rPr>
          <w:t>[4]</w:t>
        </w:r>
      </w:hyperlink>
      <w:r>
        <w:t xml:space="preserve">, </w:t>
      </w:r>
      <w:hyperlink r:id="rId13">
        <w:r>
          <w:rPr>
            <w:color w:val="0000EE"/>
            <w:u w:val="single"/>
          </w:rPr>
          <w:t>[6]</w:t>
        </w:r>
      </w:hyperlink>
      <w:r>
        <w:t xml:space="preserve">- Paragraph 18: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https://queerloveproject.substack.com/p/zachary-zane-bisexual-podcast</w:t>
        </w:r>
      </w:hyperlink>
      <w:r>
        <w:t xml:space="preserve"> - Please view link - unable to able to access data</w:t>
      </w:r>
      <w:r/>
    </w:p>
    <w:p>
      <w:pPr>
        <w:pStyle w:val="ListNumber"/>
        <w:spacing w:line="240" w:lineRule="auto"/>
        <w:ind w:left="720"/>
      </w:pPr>
      <w:r/>
      <w:hyperlink r:id="rId10">
        <w:r>
          <w:rPr>
            <w:color w:val="0000EE"/>
            <w:u w:val="single"/>
          </w:rPr>
          <w:t>https://www.esquire.com/entertainment/books/a43836999/zachary-zane-boyslut-interview/</w:t>
        </w:r>
      </w:hyperlink>
      <w:r>
        <w:t xml:space="preserve"> - Esquire profiles Zachary Zane at the launch of Boyslut and frames the book as a memoir plus manifesto about bisexuality, polyamory and unlearning sexual shame. The interview adds Zane’s view that sex-negativity is embedded in American culture and that his book is meant as a “confessional call-to-arms”. It also positions him as a Men’s Health and Cosmopolitan advice columnist, and as a Brooklyn-based bisexual man writing from personal experience rather than offering a rulebook. The piece is useful for its emphasis on masculinity, intimacy and the book’s wider argument about healthy sexual relationships.</w:t>
      </w:r>
      <w:r/>
    </w:p>
    <w:p>
      <w:pPr>
        <w:pStyle w:val="ListNumber"/>
        <w:spacing w:line="240" w:lineRule="auto"/>
        <w:ind w:left="720"/>
      </w:pPr>
      <w:r/>
      <w:hyperlink r:id="rId12">
        <w:r>
          <w:rPr>
            <w:color w:val="0000EE"/>
            <w:u w:val="single"/>
          </w:rPr>
          <w:t>https://www.queermajority.com/essays-all/boyslut-an-interview</w:t>
        </w:r>
      </w:hyperlink>
      <w:r>
        <w:t xml:space="preserve"> - Queer Majority’s interview with Zachary Zane adds detail about why Boyslut exists: he says he had not seen a book by a bisexual man about overcoming sexual shame. The conversation expands on the book’s structure as memoir plus advice, and on Zane’s intent to reach bi readers who felt excluded from mainstream LGBT narratives. It also includes his remarks on bisexual visibility, the experience of being perceived as straight or gay depending on the partner, and the difficulty of naming bisexuality in public. The piece is valuable for its candid discussion of bi identity, non-monogamy and Zane’s editorial aims.</w:t>
      </w:r>
      <w:r/>
    </w:p>
    <w:p>
      <w:pPr>
        <w:pStyle w:val="ListNumber"/>
        <w:spacing w:line="240" w:lineRule="auto"/>
        <w:ind w:left="720"/>
      </w:pPr>
      <w:r/>
      <w:hyperlink r:id="rId11">
        <w:r>
          <w:rPr>
            <w:color w:val="0000EE"/>
            <w:u w:val="single"/>
          </w:rPr>
          <w:t>https://xtramagazine.com/culture/boyslut-zachary-zane-bisexual-memoir-250301</w:t>
        </w:r>
      </w:hyperlink>
      <w:r>
        <w:t xml:space="preserve"> - Xtra reviews Boyslut as a sex-positive queer memoir that pushes back against shame and expands on Zane’s visibility as a bisexual writer. The article gives extra context about his reported 2,000 sexual partners, his OCD diagnosis, and the role therapy and experimentation played in his life. It also explains that the book is less about shock value than about shame, freedom and self-acceptance. The piece adds a strong Canadian LGBTQ+ media angle and includes Zane discussing how a lack of bisexual content helped push him into writing. It is useful for the background on his early viral writing and the evolution from online essays to book-length memoir.</w:t>
      </w:r>
      <w:r/>
    </w:p>
    <w:p>
      <w:pPr>
        <w:pStyle w:val="ListNumber"/>
        <w:spacing w:line="240" w:lineRule="auto"/>
        <w:ind w:left="720"/>
      </w:pPr>
      <w:r/>
      <w:hyperlink r:id="rId14">
        <w:r>
          <w:rPr>
            <w:color w:val="0000EE"/>
            <w:u w:val="single"/>
          </w:rPr>
          <w:t>https://americanwritersmuseum.org/podcast/episode-147-zachary-zane/</w:t>
        </w:r>
      </w:hyperlink>
      <w:r>
        <w:t xml:space="preserve"> - The American Writers Museum podcast offers a live author talk with Zachary Zane and frames Boyslut as an essay collection about sex, shame and bisexual identity. It adds a timeline by stating the conversation took place on 6 June 2023 in Chicago. The page also mentions the book’s selection as a most anticipated LGBTQ+ book by BuzzFeed, and it provides a concise summary of the memoir’s themes, including early childhood shame, Grindr hookups, drug-fuelled threesomes and living with a boyfriend and his wife. The source is useful as a recorded public-event discussion rather than a conventional review.</w:t>
      </w:r>
      <w:r/>
    </w:p>
    <w:p>
      <w:pPr>
        <w:pStyle w:val="ListNumber"/>
        <w:spacing w:line="240" w:lineRule="auto"/>
        <w:ind w:left="720"/>
      </w:pPr>
      <w:r/>
      <w:hyperlink r:id="rId13">
        <w:r>
          <w:rPr>
            <w:color w:val="0000EE"/>
            <w:u w:val="single"/>
          </w:rPr>
          <w:t>https://www.lgbtqnation.com/2023/09/this-self-described-bisexual-boyslut-wants-more-than-just-visibility/</w:t>
        </w:r>
      </w:hyperlink>
      <w:r>
        <w:t xml:space="preserve"> - LGBTQ Nation’s interview with Zachary Zane shifts the story from book launch to broader bisexual politics, especially his argument that visibility is not enough. It adds his thoughts on bisexual “audibility”, mental health treatment, and how bisexual people are misread depending on the gender of their partner. The article also gives a sharper cultural angle by comparing his public persona to a glamorous sex-soaked dramedy. It includes substantial interview material on therapy, chosen family, evolving sexuality and the charge that bisexuality is transphobic. This is one of the most useful pieces for understanding what Zane says the book is trying to do next.</w:t>
      </w:r>
      <w:r/>
    </w:p>
    <w:p>
      <w:pPr>
        <w:pStyle w:val="ListNumber"/>
        <w:spacing w:line="240" w:lineRule="auto"/>
        <w:ind w:left="720"/>
      </w:pPr>
      <w:r/>
      <w:hyperlink r:id="rId15">
        <w:r>
          <w:rPr>
            <w:color w:val="0000EE"/>
            <w:u w:val="single"/>
          </w:rPr>
          <w:t>https://www.menshealth.com/sex-women/a43793876/boyslut-zachary-zane-excerpt-anal-play/</w:t>
        </w:r>
      </w:hyperlink>
      <w:r>
        <w:t xml:space="preserve"> - Men’s Health publishes an excerpt from Boyslut that foregrounds anal play, communication and pleasure rather than the memoir’s broader biography. It adds Zane’s advice-column credentials and reinforces that the book aims to make readers think more carefully about desire, consent and sexual communication. The piece is particularly useful because it shows how Zane writes in his magazine voice: explicit, instructional and humorous. It also gives a direct example of how his book was marketed to Men’s Health readers as practical, sex-positive advice backed by personal experience.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loveproject.substack.com/p/zachary-zane-bisexual-podcast" TargetMode="External"/><Relationship Id="rId10" Type="http://schemas.openxmlformats.org/officeDocument/2006/relationships/hyperlink" Target="https://www.esquire.com/entertainment/books/a43836999/zachary-zane-boyslut-interview/" TargetMode="External"/><Relationship Id="rId11" Type="http://schemas.openxmlformats.org/officeDocument/2006/relationships/hyperlink" Target="https://xtramagazine.com/culture/boyslut-zachary-zane-bisexual-memoir-250301" TargetMode="External"/><Relationship Id="rId12" Type="http://schemas.openxmlformats.org/officeDocument/2006/relationships/hyperlink" Target="https://www.queermajority.com/essays-all/boyslut-an-interview" TargetMode="External"/><Relationship Id="rId13" Type="http://schemas.openxmlformats.org/officeDocument/2006/relationships/hyperlink" Target="https://www.lgbtqnation.com/2023/09/this-self-described-bisexual-boyslut-wants-more-than-just-visibility/" TargetMode="External"/><Relationship Id="rId14" Type="http://schemas.openxmlformats.org/officeDocument/2006/relationships/hyperlink" Target="https://americanwritersmuseum.org/podcast/episode-147-zachary-zane/" TargetMode="External"/><Relationship Id="rId15" Type="http://schemas.openxmlformats.org/officeDocument/2006/relationships/hyperlink" Target="https://www.menshealth.com/sex-women/a43793876/boyslut-zachary-zane-excerpt-anal-pl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