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Politics Is Shaping Israel’s 2026 Election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Israel’s LGBTQ community is taking centre stage as the country heads towards a crucial 2026 election. From Pride marches in Jerusalem to anti-war protests, queer Israelis are debating democracy, Gaza, military service and political identity, revealing a movement that’s both proudly visible and deeply divided.</w:t>
      </w:r>
      <w:r/>
    </w:p>
    <w:p>
      <w:pPr>
        <w:pStyle w:val="Heading2"/>
      </w:pPr>
      <w:r>
        <w:t>Essential Takeaways</w:t>
      </w:r>
      <w:r/>
      <w:r/>
    </w:p>
    <w:p>
      <w:pPr>
        <w:pStyle w:val="ListBullet"/>
        <w:spacing w:line="240" w:lineRule="auto"/>
        <w:ind w:left="720"/>
      </w:pPr>
      <w:r/>
      <w:r>
        <w:rPr>
          <w:b/>
        </w:rPr>
        <w:t>Pride has become political:</w:t>
      </w:r>
      <w:r>
        <w:t xml:space="preserve"> Israeli LGBTQ events are increasingly focused on democracy, government policy and the war in Gaza.</w:t>
      </w:r>
      <w:r/>
    </w:p>
    <w:p>
      <w:pPr>
        <w:pStyle w:val="ListBullet"/>
        <w:spacing w:line="240" w:lineRule="auto"/>
        <w:ind w:left="720"/>
      </w:pPr>
      <w:r/>
      <w:r>
        <w:rPr>
          <w:b/>
        </w:rPr>
        <w:t>Identity doesn’t dictate one view:</w:t>
      </w:r>
      <w:r>
        <w:t xml:space="preserve"> Queer Israelis hold sharply different opinions on nationalism, military service and Palestinian rights.</w:t>
      </w:r>
      <w:r/>
    </w:p>
    <w:p>
      <w:pPr>
        <w:pStyle w:val="ListBullet"/>
        <w:spacing w:line="240" w:lineRule="auto"/>
        <w:ind w:left="720"/>
      </w:pPr>
      <w:r/>
      <w:r>
        <w:rPr>
          <w:b/>
        </w:rPr>
        <w:t>The election adds urgency:</w:t>
      </w:r>
      <w:r>
        <w:t xml:space="preserve"> With the Knesset dissolved and a general election approaching, campaign-season tensions are rising.</w:t>
      </w:r>
      <w:r/>
    </w:p>
    <w:p>
      <w:pPr>
        <w:pStyle w:val="ListBullet"/>
        <w:spacing w:line="240" w:lineRule="auto"/>
        <w:ind w:left="720"/>
      </w:pPr>
      <w:r/>
      <w:r>
        <w:rPr>
          <w:b/>
        </w:rPr>
        <w:t>The debate reaches beyond Israel:</w:t>
      </w:r>
      <w:r>
        <w:t xml:space="preserve"> Queer Palestinians and international activists challenge the use of LGBTQ rights in Israel’s global messaging.</w:t>
      </w:r>
      <w:r/>
    </w:p>
    <w:p>
      <w:pPr>
        <w:pStyle w:val="ListBullet"/>
        <w:spacing w:line="240" w:lineRule="auto"/>
        <w:ind w:left="720"/>
      </w:pPr>
      <w:r/>
      <w:r>
        <w:rPr>
          <w:b/>
        </w:rPr>
        <w:t>Public protest remains visible:</w:t>
      </w:r>
      <w:r>
        <w:t xml:space="preserve"> Marches, placards and stickers have turned LGBTQ activism into a recognisable part of the political landscape.</w:t>
      </w:r>
      <w:r/>
      <w:r/>
    </w:p>
    <w:p>
      <w:pPr>
        <w:pStyle w:val="Heading2"/>
      </w:pPr>
      <w:r>
        <w:t>Pride in Israel is no longer just a parade</w:t>
      </w:r>
      <w:r/>
    </w:p>
    <w:p>
      <w:r/>
      <w:r>
        <w:t>The most striking change is easy to spot. At demonstrations in Israel, rainbow flags sit alongside signs calling for democracy, an end to the occupation and a ceasefire in Gaza. The atmosphere is less festival sparkle and more political pressure cooker, with queer activists making it clear that visibility alone isn't enough.</w:t>
      </w:r>
      <w:r/>
    </w:p>
    <w:p>
      <w:r/>
      <w:r>
        <w:t>Reuters reported that Jerusalem's Pride parade has shifted towards explicitly political issues ahead of the election. That change reflects a broader mood: many activists now see LGBTQ rights as inseparable from the health of Israel's democratic institutions and its conduct during wartime.</w:t>
      </w:r>
      <w:r/>
    </w:p>
    <w:p>
      <w:r/>
      <w:r>
        <w:t>For some participants, the message is straightforward. A government that threatens democratic checks and balances, they argue, also creates a less secure environment for minorities. Others are wary of tying Pride too closely to a single political camp, especially when national security remains the dominant concern for many voters.</w:t>
      </w:r>
      <w:r/>
    </w:p>
    <w:p>
      <w:pPr>
        <w:pStyle w:val="Heading2"/>
      </w:pPr>
      <w:r>
        <w:t>The war has sharpened old arguments</w:t>
      </w:r>
      <w:r/>
    </w:p>
    <w:p>
      <w:r/>
      <w:r>
        <w:t>The Gaza war has made these disagreements more difficult to avoid. Some LGBTQ Israelis have joined protests against the government's military campaign and settler violence in the West Bank, while others see national security and military service as essential parts of their civic identity.</w:t>
      </w:r>
      <w:r/>
    </w:p>
    <w:p>
      <w:r/>
      <w:r>
        <w:t>The Guardian has reported on the clash between queer Palestinian activism and Israeli Pride messaging, particularly accusations that LGBTQ rights are being used to present Israel in a favourable light while Palestinian rights are sidelined. The criticism has made the phrase "pinkwashing" part of a wider international argument about human rights and foreign policy.</w:t>
      </w:r>
      <w:r/>
    </w:p>
    <w:p>
      <w:r/>
      <w:r>
        <w:t>That debate can feel uncomfortable because it refuses a neat storyline. Israel has legal and social spaces that are more accepting of LGBTQ people than those available in many parts of the region, but activists say that progress shouldn't be used to excuse occupation or civilian suffering. Meanwhile, queer Israelis who have served in the reserves may feel that international criticism overlooks the fear and trauma shaping their decisions.</w:t>
      </w:r>
      <w:r/>
    </w:p>
    <w:p>
      <w:pPr>
        <w:pStyle w:val="Heading2"/>
      </w:pPr>
      <w:r>
        <w:t>A community divided by politics, not erased by it</w:t>
      </w:r>
      <w:r/>
    </w:p>
    <w:p>
      <w:r/>
      <w:r>
        <w:t>The idea of one unified LGBTQ voting bloc is increasingly hard to sustain. Some queer Israelis prioritise liberal democracy and Palestinian rights. Others put security, Jewish identity or a strong military response first. Many sit somewhere between those positions, frustrated by both the government's conduct and what they see as simplistic criticism from abroad.</w:t>
      </w:r>
      <w:r/>
    </w:p>
    <w:p>
      <w:r/>
      <w:r>
        <w:t>The Jerusalem Post and the Times of Israel have both covered Pride activism as part of a larger political struggle, with marchers taking their message beyond the usual city-centre route and towards the Knesset. That physical movement matters. It turns a cultural celebration into a direct appeal to lawmakers, and it gives campaign slogans a harder edge.</w:t>
      </w:r>
      <w:r/>
    </w:p>
    <w:p>
      <w:r/>
      <w:r>
        <w:t>Still, internal disagreement hasn't erased solidarity. Even people who disagree over Gaza or military policy may share concerns about proposed restrictions, religious influence or the possibility of democratic backsliding. Sometimes a community's unity is less about holding the same opinions than about refusing to disappear from public life.</w:t>
      </w:r>
      <w:r/>
    </w:p>
    <w:p>
      <w:pPr>
        <w:pStyle w:val="Heading2"/>
      </w:pPr>
      <w:r>
        <w:t>Why the election could change the conversation</w:t>
      </w:r>
      <w:r/>
    </w:p>
    <w:p>
      <w:r/>
      <w:r>
        <w:t>Israel's political timetable has added a ticking-clock quality to the debate. Al Jazeera reported that the Knesset was dissolved ahead of a general election in October, putting issues of governance, security and social rights back at the centre of national campaigning.</w:t>
      </w:r>
      <w:r/>
    </w:p>
    <w:p>
      <w:r/>
      <w:r>
        <w:t>That means LGBTQ voters and organisations face a familiar challenge: how do you demand attention for equality when parties are focused on war, hostage negotiations and national survival? The answer, for many activists, is to argue that minority rights aren't a side issue. They are a test of how a country behaves under pressure.</w:t>
      </w:r>
      <w:r/>
    </w:p>
    <w:p>
      <w:r/>
      <w:r>
        <w:t>The campaign could also expose the limits of symbolic inclusion. Politicians may appear at Pride events or use rainbow imagery, but activists are likely to ask harder questions about budgets, policing, religious exemptions, asylum policy and protection from discrimination. A colourful backdrop is pleasant; policy is where the real work begins.</w:t>
      </w:r>
      <w:r/>
    </w:p>
    <w:p>
      <w:pPr>
        <w:pStyle w:val="Heading2"/>
      </w:pPr>
      <w:r>
        <w:t>The wider meaning of queer activism</w:t>
      </w:r>
      <w:r/>
    </w:p>
    <w:p>
      <w:r/>
      <w:r>
        <w:t>The politics of LGBTQ identity in Israel now reaches well beyond Pride season. It touches questions about citizenship, military service, nationalism, Palestinian rights and the country's image overseas. Associated Press reporting on the regional conflict has underlined how quickly domestic political arguments become entangled with the wider war.</w:t>
      </w:r>
      <w:r/>
    </w:p>
    <w:p>
      <w:r/>
      <w:r>
        <w:t>For international observers, the story is a reminder that LGBTQ communities aren't political props or a single-minded audience. They contain competing histories, loyalties and fears. Treating queer Israelis as automatically liberal, or queer Palestinians as automatically represented by one movement, flattens a debate that is already painfully complex.</w:t>
      </w:r>
      <w:r/>
    </w:p>
    <w:p>
      <w:r/>
      <w:r>
        <w:t>As the election approaches, the rainbow flag will continue to appear in streets, marches and campaign imagery. But behind it are people asking very different questions about what safety, freedom and equality should look like. That's a much more revealing picture of modern Israeli politics than any slogan alone.</w:t>
      </w:r>
      <w:r/>
    </w:p>
    <w:p>
      <w:r/>
      <w:r>
        <w:t>The election may decide who governs, but these activists are also arguing over what kind of society deserves to be defended.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[2]</w:t>
        </w:r>
      </w:hyperlink>
      <w:r>
        <w:t xml:space="preserve">, </w:t>
      </w:r>
      <w:hyperlink r:id="rId14">
        <w:r>
          <w:rPr>
            <w:color w:val="0000EE"/>
            <w:u w:val="single"/>
          </w:rPr>
          <w:t>[6]</w:t>
        </w:r>
      </w:hyperlink>
      <w:r>
        <w:t xml:space="preserve">- Paragraph 4: </w:t>
      </w:r>
      <w:hyperlink r:id="rId14">
        <w:r>
          <w:rPr>
            <w:color w:val="0000EE"/>
            <w:u w:val="single"/>
          </w:rPr>
          <w:t>[6]</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1">
        <w:r>
          <w:rPr>
            <w:color w:val="0000EE"/>
            <w:u w:val="single"/>
          </w:rPr>
          <w:t>[5]</w:t>
        </w:r>
      </w:hyperlink>
      <w:r>
        <w:t xml:space="preserve">- Paragraph 6: </w:t>
      </w:r>
      <w:hyperlink r:id="rId11">
        <w:r>
          <w:rPr>
            <w:color w:val="0000EE"/>
            <w:u w:val="single"/>
          </w:rPr>
          <w:t>[5]</w:t>
        </w:r>
      </w:hyperlink>
      <w:r>
        <w:t xml:space="preserve">, </w:t>
      </w:r>
      <w:hyperlink r:id="rId15">
        <w:r>
          <w:rPr>
            <w:color w:val="0000EE"/>
            <w:u w:val="single"/>
          </w:rPr>
          <w:t>[7]</w:t>
        </w:r>
      </w:hyperlink>
      <w:r>
        <w:t xml:space="preserve">- Paragraph 7: </w:t>
      </w:r>
      <w:hyperlink r:id="rId13">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https://www.haaretz.com/israel-news/elections/2026-09-05/ty-article-magazine/.highlight/queers-for-palestine-the-complicated-politics-of-being-lgbtq-in-israel/000001a0-7090-def7-a7f7-78f7d48e0000</w:t>
        </w:r>
      </w:hyperlink>
      <w:r>
        <w:t xml:space="preserve"> - Please view link - unable to able to access data</w:t>
      </w:r>
      <w:r/>
    </w:p>
    <w:p>
      <w:pPr>
        <w:pStyle w:val="ListNumber"/>
        <w:spacing w:line="240" w:lineRule="auto"/>
        <w:ind w:left="720"/>
      </w:pPr>
      <w:r/>
      <w:hyperlink r:id="rId13">
        <w:r>
          <w:rPr>
            <w:color w:val="0000EE"/>
            <w:u w:val="single"/>
          </w:rPr>
          <w:t>https://apnews.com/article/israel-iran-hamas-latest-05-30-2024-db1561901fcab2ab0835c981a885d661</w:t>
        </w:r>
      </w:hyperlink>
      <w:r>
        <w:t xml:space="preserve"> - AP reports on Jerusalem’s annual Pride Parade taking place during the Gaza war, with many other Israeli cities scaling back festivities. The piece adds concrete turnout, security and protest details, and places LGBTQ life alongside hostage politics and anti-war messaging. It is useful because it shows how the war changed the tone of Pride events across Israel, rather than focusing only on identity politics. The report also records explicit remarks from a participant and mentions opposition from a Jerusalem deputy mayor, giving a fuller picture of the pressures around the march than the Haaretz article alone.</w:t>
      </w:r>
      <w:r/>
    </w:p>
    <w:p>
      <w:pPr>
        <w:pStyle w:val="ListNumber"/>
        <w:spacing w:line="240" w:lineRule="auto"/>
        <w:ind w:left="720"/>
      </w:pPr>
      <w:r/>
      <w:hyperlink r:id="rId10">
        <w:r>
          <w:rPr>
            <w:color w:val="0000EE"/>
            <w:u w:val="single"/>
          </w:rPr>
          <w:t>https://www.reutersconnect.com/item/jerusalems-pride-parade-shifts-focus-to-political-issues-ahead-of-elections/dGFnOnJldXRlcnMuY29tLDIwMjY6bmV3c21sX1ZBNjEwNDA0MDYyMDI2UlAx</w:t>
        </w:r>
      </w:hyperlink>
      <w:r>
        <w:t xml:space="preserve"> - Reuters’ video package captures the political framing of Jerusalem Pride ahead of elections, with protesters saying the march remains a political space and that LGBTQ rights are still incomplete. It adds direct quotations from attendees who explicitly link Pride to demands for rights, protection and a different government. This source is valuable because it shows the march as election-season activism, not simply a parade or cultural event, and it records a pro-LGBTQ protester’s argument in their own words. The footage also gives visual evidence of slogans and route direction toward the Knesset.</w:t>
      </w:r>
      <w:r/>
    </w:p>
    <w:p>
      <w:pPr>
        <w:pStyle w:val="ListNumber"/>
        <w:spacing w:line="240" w:lineRule="auto"/>
        <w:ind w:left="720"/>
      </w:pPr>
      <w:r/>
      <w:hyperlink r:id="rId12">
        <w:r>
          <w:rPr>
            <w:color w:val="0000EE"/>
            <w:u w:val="single"/>
          </w:rPr>
          <w:t>https://www.jpost.com/israel-news/article-898124</w:t>
        </w:r>
      </w:hyperlink>
      <w:r>
        <w:t xml:space="preserve"> - The Jerusalem Post reports that the Jerusalem Pride March changed its route to head towards the Knesset under the slogan "Demanding Change". It adds the organisers’ stated purpose, the legal and civic significance they attached to election year, and the route details through central Jerusalem. This is useful because it gives the organisers’ explicit framing of the event as a demand for legislative and public-discourse change. It also provides a more formal description of the march’s route, making it a strong building block for reconstructing the story from scratch.</w:t>
      </w:r>
      <w:r/>
    </w:p>
    <w:p>
      <w:pPr>
        <w:pStyle w:val="ListNumber"/>
        <w:spacing w:line="240" w:lineRule="auto"/>
        <w:ind w:left="720"/>
      </w:pPr>
      <w:r/>
      <w:hyperlink r:id="rId11">
        <w:r>
          <w:rPr>
            <w:color w:val="0000EE"/>
            <w:u w:val="single"/>
          </w:rPr>
          <w:t>https://www.timesofisrael.com/part-of-a-larger-struggle-as-elections-loom-thousands-march-to-knesset-for-jerusalem-pride/amp/</w:t>
        </w:r>
      </w:hyperlink>
      <w:r>
        <w:t xml:space="preserve"> - The Times of Israel report adds on-the-ground detail from Jerusalem Pride and explicitly ties the march to the coming election and anti-government politics. It gives turnout, slogans, security measures and quotes from organisers and marchers. The article is especially useful because it shows how some participants framed LGBTQ rights as inseparable from democracy and state character. It also includes a far-left counter-protest outside the Knesset and contextualises the event as more political than Tel Aviv Pride. This gives a fuller, more scene-driven version of the story than the Haaretz article.</w:t>
      </w:r>
      <w:r/>
    </w:p>
    <w:p>
      <w:pPr>
        <w:pStyle w:val="ListNumber"/>
        <w:spacing w:line="240" w:lineRule="auto"/>
        <w:ind w:left="720"/>
      </w:pPr>
      <w:r/>
      <w:hyperlink r:id="rId14">
        <w:r>
          <w:rPr>
            <w:color w:val="0000EE"/>
            <w:u w:val="single"/>
          </w:rPr>
          <w:t>https://www.theguardian.com/world/article/2024/jun/16/queer-palestinians-lgbtq-israel-pride-flags-gaza-conflict-pink-washing</w:t>
        </w:r>
      </w:hyperlink>
      <w:r>
        <w:t xml:space="preserve"> - The Guardian piece shifts the story away from Israeli Pride politics and into the wider critique of "pinkwashing" during the Gaza war. It adds voices from queer Palestinians and academic analysis of how Israel’s LGBTQ image is used in political messaging. This is valuable because it directly qualifies the celebratory narratives around Israeli queer visibility, and it explains why some activists see Pride symbolism as tied to occupation and war. The article gives context, terminology and a broader transnational queer debate that the Haaretz story only gestures at.</w:t>
      </w:r>
      <w:r/>
    </w:p>
    <w:p>
      <w:pPr>
        <w:pStyle w:val="ListNumber"/>
        <w:spacing w:line="240" w:lineRule="auto"/>
        <w:ind w:left="720"/>
      </w:pPr>
      <w:r/>
      <w:hyperlink r:id="rId15">
        <w:r>
          <w:rPr>
            <w:color w:val="0000EE"/>
            <w:u w:val="single"/>
          </w:rPr>
          <w:t>https://www.aljazeera.com/news/2026/7/17/knesset-dissolves-how-will-israel-vote-in-octobers-general-election</w:t>
        </w:r>
      </w:hyperlink>
      <w:r>
        <w:t xml:space="preserve"> - Al Jazeera’s election explainer provides the formal political backdrop: the Knesset’s dissolution, the October 27, 2026 election date and the key blocs shaping Israeli politics. It is useful here because it situates LGBTQ activism in a broader election season defined by the Gaza war, Netanyahu’s record and coalition arithmetic. The article adds concrete polling numbers and identifies the main structural issues affecting the vote. It does not focus on Pride, but it helps rebuild the broader context the Haaretz article is set against.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aaretz.com/israel-news/elections/2026-09-05/ty-article-magazine/.highlight/queers-for-palestine-the-complicated-politics-of-being-lgbtq-in-israel/000001a0-7090-def7-a7f7-78f7d48e0000" TargetMode="External"/><Relationship Id="rId10" Type="http://schemas.openxmlformats.org/officeDocument/2006/relationships/hyperlink" Target="https://www.reutersconnect.com/item/jerusalems-pride-parade-shifts-focus-to-political-issues-ahead-of-elections/dGFnOnJldXRlcnMuY29tLDIwMjY6bmV3c21sX1ZBNjEwNDA0MDYyMDI2UlAx" TargetMode="External"/><Relationship Id="rId11" Type="http://schemas.openxmlformats.org/officeDocument/2006/relationships/hyperlink" Target="https://www.timesofisrael.com/part-of-a-larger-struggle-as-elections-loom-thousands-march-to-knesset-for-jerusalem-pride/amp/" TargetMode="External"/><Relationship Id="rId12" Type="http://schemas.openxmlformats.org/officeDocument/2006/relationships/hyperlink" Target="https://www.jpost.com/israel-news/article-898124" TargetMode="External"/><Relationship Id="rId13" Type="http://schemas.openxmlformats.org/officeDocument/2006/relationships/hyperlink" Target="https://apnews.com/article/israel-iran-hamas-latest-05-30-2024-db1561901fcab2ab0835c981a885d661" TargetMode="External"/><Relationship Id="rId14" Type="http://schemas.openxmlformats.org/officeDocument/2006/relationships/hyperlink" Target="https://www.theguardian.com/world/article/2024/jun/16/queer-palestinians-lgbtq-israel-pride-flags-gaza-conflict-pink-washing" TargetMode="External"/><Relationship Id="rId15" Type="http://schemas.openxmlformats.org/officeDocument/2006/relationships/hyperlink" Target="https://www.aljazeera.com/news/2026/7/17/knesset-dissolves-how-will-israel-vote-in-octobers-general-ele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