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Iron Bowl football moments and the drama behind them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the Iron Bowl's most unforgettable football moments, where fierce rivalry, late twists and roaring stadium energy turn a college game into something much bigger. From Auburn's famous 2013 return to Alabama's powerful response in later meetings, the series shows why this annual clash remains essential viewing.</w:t>
      </w:r>
      <w:r/>
    </w:p>
    <w:p>
      <w:pPr>
        <w:pStyle w:val="Heading2"/>
      </w:pPr>
      <w:r>
        <w:t>Essential Takeaways</w:t>
      </w:r>
      <w:r/>
      <w:r/>
    </w:p>
    <w:p>
      <w:pPr>
        <w:pStyle w:val="ListBullet"/>
        <w:spacing w:line="240" w:lineRule="auto"/>
        <w:ind w:left="720"/>
      </w:pPr>
      <w:r/>
      <w:r>
        <w:rPr>
          <w:b/>
        </w:rPr>
        <w:t>A rivalry with history:</w:t>
      </w:r>
      <w:r>
        <w:t xml:space="preserve"> Alabama and Auburn's Iron Bowl is one of American college football's defining fixtures.</w:t>
      </w:r>
      <w:r/>
    </w:p>
    <w:p>
      <w:pPr>
        <w:pStyle w:val="ListBullet"/>
        <w:spacing w:line="240" w:lineRule="auto"/>
        <w:ind w:left="720"/>
      </w:pPr>
      <w:r/>
      <w:r>
        <w:rPr>
          <w:b/>
        </w:rPr>
        <w:t>One play can change everything:</w:t>
      </w:r>
      <w:r>
        <w:t xml:space="preserve"> Auburn's 2013 winning return became an instant classic.</w:t>
      </w:r>
      <w:r/>
    </w:p>
    <w:p>
      <w:pPr>
        <w:pStyle w:val="ListBullet"/>
        <w:spacing w:line="240" w:lineRule="auto"/>
        <w:ind w:left="720"/>
      </w:pPr>
      <w:r/>
      <w:r>
        <w:rPr>
          <w:b/>
        </w:rPr>
        <w:t>Alabama answered back:</w:t>
      </w:r>
      <w:r>
        <w:t xml:space="preserve"> Later meetings showed the Crimson Tide's strength, discipline and running game.</w:t>
      </w:r>
      <w:r/>
    </w:p>
    <w:p>
      <w:pPr>
        <w:pStyle w:val="ListBullet"/>
        <w:spacing w:line="240" w:lineRule="auto"/>
        <w:ind w:left="720"/>
      </w:pPr>
      <w:r/>
      <w:r>
        <w:rPr>
          <w:b/>
        </w:rPr>
        <w:t>The atmosphere matters:</w:t>
      </w:r>
      <w:r>
        <w:t xml:space="preserve"> This isn't simply a match; it's a yearly emotional ritual for two fanbases.</w:t>
      </w:r>
      <w:r/>
      <w:r/>
    </w:p>
    <w:p>
      <w:pPr>
        <w:pStyle w:val="Heading2"/>
      </w:pPr>
      <w:r>
        <w:t>The Iron Bowl turns football into theatre</w:t>
      </w:r>
      <w:r/>
    </w:p>
    <w:p>
      <w:r/>
      <w:r>
        <w:t>Some football games are remembered for a scoreline. Others live on because of one extraordinary image: a desperate kick, a sprint down the sideline and a stadium erupting as time expires.</w:t>
      </w:r>
      <w:r/>
    </w:p>
    <w:p>
      <w:r/>
      <w:r>
        <w:t>That was the power of Auburn's famous Iron Bowl victory in 2013. According to Sports Illustrated, the decisive return against Alabama produced one of the most dramatic finishes in college football history. It was the sort of moment that leaves viewers staring at the screen long after the final whistle.</w:t>
      </w:r>
      <w:r/>
    </w:p>
    <w:p>
      <w:pPr>
        <w:pStyle w:val="Heading2"/>
      </w:pPr>
      <w:r>
        <w:t>Why Auburn's last-second return still resonates</w:t>
      </w:r>
      <w:r/>
    </w:p>
    <w:p>
      <w:r/>
      <w:r>
        <w:t>The play worked because everything happened at once. Alabama attempted a long field goal, Auburn positioned itself for a possible return, and the ball landed in the hands of Chris Davis, who raced the length of the field for the winning touchdown.</w:t>
      </w:r>
      <w:r/>
    </w:p>
    <w:p>
      <w:r/>
      <w:r>
        <w:t>The official Auburn account of the rivalry captured the emotional contrast that makes the Iron Bowl so compelling. One side celebrated an improbable escape, while the other was left to process a defeat that arrived in the final seconds. That sharp swing is why the moment remains part of the sport's visual folklore.</w:t>
      </w:r>
      <w:r/>
    </w:p>
    <w:p>
      <w:pPr>
        <w:pStyle w:val="Heading2"/>
      </w:pPr>
      <w:r>
        <w:t>Alabama's response brought power and control</w:t>
      </w:r>
      <w:r/>
    </w:p>
    <w:p>
      <w:r/>
      <w:r>
        <w:t>Rivalries rarely stay frozen around one famous result. In the 2015 meeting, Alabama beat Auburn 29-13, with Derrick Henry leading a forceful rushing attack. The Alabama athletics report presented the win as a display of physical control, rather than a game decided by a single piece of late magic.</w:t>
      </w:r>
      <w:r/>
    </w:p>
    <w:p>
      <w:r/>
      <w:r>
        <w:t>ESPN's recap and NBC Sports' coverage placed that result in the wider SEC West race. Alabama's victory helped underline the changing balance between the rivals, while Auburn's earlier upset remained a reminder that form never completely settles an Iron Bowl.</w:t>
      </w:r>
      <w:r/>
    </w:p>
    <w:p>
      <w:pPr>
        <w:pStyle w:val="Heading2"/>
      </w:pPr>
      <w:r>
        <w:t>More than a scoreline for both fanbases</w:t>
      </w:r>
      <w:r/>
    </w:p>
    <w:p>
      <w:r/>
      <w:r>
        <w:t>The fixture carries local pride, national attention and a generous helping of nerves. Fox Sports described the build-up as a showdown between major programmes, which is exactly how supporters experience it: as an event that takes over conversations, television schedules and family gatherings.</w:t>
      </w:r>
      <w:r/>
    </w:p>
    <w:p>
      <w:r/>
      <w:r>
        <w:t>That wider emotional charge also explains why old footage keeps circulating. Fans aren't only rewatching tactics or statistics; they're returning to the instant when a game suddenly became unforgettable. Even people with no allegiance can appreciate the clean drama of a final play executed under impossible pressure.</w:t>
      </w:r>
      <w:r/>
    </w:p>
    <w:p>
      <w:pPr>
        <w:pStyle w:val="Heading2"/>
      </w:pPr>
      <w:r>
        <w:t>What makes a classic college football rivalry?</w:t>
      </w:r>
      <w:r/>
    </w:p>
    <w:p>
      <w:r/>
      <w:r>
        <w:t>A memorable rivalry needs contrast. The Iron Bowl has it in abundance: tradition against disruption, careful planning against sudden improvisation, and a season's ambitions compressed into one afternoon.</w:t>
      </w:r>
      <w:r/>
    </w:p>
    <w:p>
      <w:r/>
      <w:r>
        <w:t>For newcomers, the best way in is to watch the defining moments alongside a full-game replay. The highlights provide the gasp, but the longer view reveals the tension building through field position, coaching decisions and mistakes. That's where the rivalry's real texture appears.</w:t>
      </w:r>
      <w:r/>
    </w:p>
    <w:p>
      <w:r/>
      <w:r>
        <w:t>It's why the Iron Bowl keeps producing football memories that feel larger than the game itself.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2">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[5]</w:t>
        </w:r>
      </w:hyperlink>
      <w:r>
        <w:t xml:space="preserve">, </w:t>
      </w:r>
      <w:hyperlink r:id="rId11">
        <w:r>
          <w:rPr>
            <w:color w:val="0000EE"/>
            <w:u w:val="single"/>
          </w:rPr>
          <w:t>[7]</w:t>
        </w:r>
      </w:hyperlink>
      <w:r>
        <w:t xml:space="preserve">- Paragraph 6: </w:t>
      </w:r>
      <w:hyperlink r:id="rId14">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https://closetprofessor.blogspot.com/2026/09/moment-of-zen-football.html</w:t>
        </w:r>
      </w:hyperlink>
      <w:r>
        <w:t xml:space="preserve"> - Please view link - unable to able to access data</w:t>
      </w:r>
      <w:r/>
    </w:p>
    <w:p>
      <w:pPr>
        <w:pStyle w:val="ListNumber"/>
        <w:spacing w:line="240" w:lineRule="auto"/>
        <w:ind w:left="720"/>
      </w:pPr>
      <w:r/>
      <w:hyperlink r:id="rId12">
        <w:r>
          <w:rPr>
            <w:color w:val="0000EE"/>
            <w:u w:val="single"/>
          </w:rPr>
          <w:t>https://www.espn.com/college-football/recap?gameId=400603913</w:t>
        </w:r>
      </w:hyperlink>
      <w:r>
        <w:t xml:space="preserve"> - AP game recap of Alabama’s 29-13 win over Auburn in the 2015 Iron Bowl. It adds the actual result, scoring by quarter, and the post-match significance: Alabama moved to 11-1 and claimed the SEC West, while Auburn fell to 6-6. The report centres on Adam Griffith’s five field goals and Derrick Henry’s late workload, and includes Griffith’s reaction to the Kick Six memory from 2013. It is useful for rebuilding the story because it moves the rivalry from preview to outcome and adds direct post-game context.</w:t>
      </w:r>
      <w:r/>
    </w:p>
    <w:p>
      <w:pPr>
        <w:pStyle w:val="ListNumber"/>
        <w:spacing w:line="240" w:lineRule="auto"/>
        <w:ind w:left="720"/>
      </w:pPr>
      <w:r/>
      <w:hyperlink r:id="rId10">
        <w:r>
          <w:rPr>
            <w:color w:val="0000EE"/>
            <w:u w:val="single"/>
          </w:rPr>
          <w:t>https://www.si.com/college/2015/11/26/ap-fbc-t25-iron-bowl-kick-six</w:t>
        </w:r>
      </w:hyperlink>
      <w:r>
        <w:t xml:space="preserve"> - Associated Press preview carried by Sports Illustrated on the 2015 Iron Bowl. It provides the rivalry background, the lingering effect of Auburn’s 2013 Kick Six, and the stakes for Alabama and Auburn going into the game. It adds ranking, record and playoff context: Alabama entered at 10-1 and Auburn at 6-5, with Alabama still in the College Football Playoff chase. The piece helps reconstruct the build-up around Jordan-Hare Stadium and the pressure on both teams, especially Alabama’s need to avoid another stumble in Auburn.</w:t>
      </w:r>
      <w:r/>
    </w:p>
    <w:p>
      <w:pPr>
        <w:pStyle w:val="ListNumber"/>
        <w:spacing w:line="240" w:lineRule="auto"/>
        <w:ind w:left="720"/>
      </w:pPr>
      <w:r/>
      <w:hyperlink r:id="rId14">
        <w:r>
          <w:rPr>
            <w:color w:val="0000EE"/>
            <w:u w:val="single"/>
          </w:rPr>
          <w:t>https://rolltide.com/news/2015/11/28/Alabama_Football_and_Derrick_Henry_Run_Past_Auburn_29_13</w:t>
        </w:r>
      </w:hyperlink>
      <w:r>
        <w:t xml:space="preserve"> - Official Alabama Athletics game story on the 29-13 Iron Bowl win. It supplies the Crimson Tide’s version of the match, including Derrick Henry’s 271 rushing yards on 46 carries, Alabama’s 11-1 overall record and 7-1 SEC mark, and the move to the SEC Championship Game. The report gives the stadium, attendance and flow of the decisive drives. It is a primary source for the final score and for the program’s framing of Henry’s performance as the centre of the victory.</w:t>
      </w:r>
      <w:r/>
    </w:p>
    <w:p>
      <w:pPr>
        <w:pStyle w:val="ListNumber"/>
        <w:spacing w:line="240" w:lineRule="auto"/>
        <w:ind w:left="720"/>
      </w:pPr>
      <w:r/>
      <w:hyperlink r:id="rId13">
        <w:r>
          <w:rPr>
            <w:color w:val="0000EE"/>
            <w:u w:val="single"/>
          </w:rPr>
          <w:t>https://auburntigers.com/news/2015/11/28/auburn-comes-up-short-in-the-iron-bowl</w:t>
        </w:r>
      </w:hyperlink>
      <w:r>
        <w:t xml:space="preserve"> - Official Auburn Athletics recap of the 2015 Iron Bowl defeat. It adds Auburn’s side of the scoreboard, the return of Cam Newton to the game atmosphere, and a reminder of the earlier Kick Six loss. The story is useful because it confirms how Auburn framed the defeat and shows the program’s own recollection of the rivalry context. It also provides details on how Auburn’s season ended and links the result to the broader Iron Bowl history.</w:t>
      </w:r>
      <w:r/>
    </w:p>
    <w:p>
      <w:pPr>
        <w:pStyle w:val="ListNumber"/>
        <w:spacing w:line="240" w:lineRule="auto"/>
        <w:ind w:left="720"/>
      </w:pPr>
      <w:r/>
      <w:hyperlink r:id="rId15">
        <w:r>
          <w:rPr>
            <w:color w:val="0000EE"/>
            <w:u w:val="single"/>
          </w:rPr>
          <w:t>https://www.nbcsports.com/college-football/news/no-6-auburn-seizes-sec-west-with-upset-of-no-1-alabama-in-the-iron-bowl</w:t>
        </w:r>
      </w:hyperlink>
      <w:r>
        <w:t xml:space="preserve"> - NBC Sports recap of the 2017 Iron Bowl, included here as a later comparison point on how the rivalry continued to produce national-title consequences. It differs from the 2015 build-up by showing a case where Auburn beat Alabama and seized the SEC West, underscoring the volatility the original article alludes to. The piece adds context about how an Iron Bowl result can reshape the playoff picture and SEC standings, which helps a journalist explain why the 2015 matchup mattered so much.</w:t>
      </w:r>
      <w:r/>
    </w:p>
    <w:p>
      <w:pPr>
        <w:pStyle w:val="ListNumber"/>
        <w:spacing w:line="240" w:lineRule="auto"/>
        <w:ind w:left="720"/>
      </w:pPr>
      <w:r/>
      <w:hyperlink r:id="rId11">
        <w:r>
          <w:rPr>
            <w:color w:val="0000EE"/>
            <w:u w:val="single"/>
          </w:rPr>
          <w:t>https://www.foxsports.com/stories/college-football/2nd-ranked-alabama-auburn-set-for-iron-bowl-showdown</w:t>
        </w:r>
      </w:hyperlink>
      <w:r>
        <w:t xml:space="preserve"> - FOX Sports preview of the 2015 Iron Bowl. It adds pre-game national rankings, conference records and the College Football Playoff angle. The article is useful because it frames Alabama as the SEC’s best CFP hope and Auburn as the host trying to disrupt that path. It complements the blog post’s more local, emotional description with a national football media view of the same game.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moment-of-zen-football.html" TargetMode="External"/><Relationship Id="rId10" Type="http://schemas.openxmlformats.org/officeDocument/2006/relationships/hyperlink" Target="https://www.si.com/college/2015/11/26/ap-fbc-t25-iron-bowl-kick-six" TargetMode="External"/><Relationship Id="rId11" Type="http://schemas.openxmlformats.org/officeDocument/2006/relationships/hyperlink" Target="https://www.foxsports.com/stories/college-football/2nd-ranked-alabama-auburn-set-for-iron-bowl-showdown" TargetMode="External"/><Relationship Id="rId12" Type="http://schemas.openxmlformats.org/officeDocument/2006/relationships/hyperlink" Target="https://www.espn.com/college-football/recap?gameId=400603913" TargetMode="External"/><Relationship Id="rId13" Type="http://schemas.openxmlformats.org/officeDocument/2006/relationships/hyperlink" Target="https://auburntigers.com/news/2015/11/28/auburn-comes-up-short-in-the-iron-bowl" TargetMode="External"/><Relationship Id="rId14" Type="http://schemas.openxmlformats.org/officeDocument/2006/relationships/hyperlink" Target="https://rolltide.com/news/2015/11/28/Alabama_Football_and_Derrick_Henry_Run_Past_Auburn_29_13" TargetMode="External"/><Relationship Id="rId15" Type="http://schemas.openxmlformats.org/officeDocument/2006/relationships/hyperlink" Target="https://www.nbcsports.com/college-football/news/no-6-auburn-seizes-sec-west-with-upset-of-no-1-alabama-in-the-iron-bow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