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Greek transphobic comments spark calls for accountability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television debate in Greece has triggered a strong public response after journalist Aris Portosalte described gender diversity as a personal problem requiring psychiatric help. Trans rights advocate Anna Apergi-Konstantinidou rejected that framing, saying trans people don't need permission to exist.</w:t>
      </w:r>
      <w:r/>
    </w:p>
    <w:p>
      <w:pPr>
        <w:pStyle w:val="Heading2"/>
      </w:pPr>
      <w:r>
        <w:t>Essential Takeaways</w:t>
      </w:r>
      <w:r/>
      <w:r/>
    </w:p>
    <w:p>
      <w:pPr>
        <w:pStyle w:val="ListBullet"/>
        <w:spacing w:line="240" w:lineRule="auto"/>
        <w:ind w:left="720"/>
      </w:pPr>
      <w:r/>
      <w:r>
        <w:rPr>
          <w:b/>
        </w:rPr>
        <w:t>What happened:</w:t>
      </w:r>
      <w:r>
        <w:t xml:space="preserve"> Aris Portosalte made comments on Greek television insisting there are only two genders.</w:t>
      </w:r>
      <w:r/>
    </w:p>
    <w:p>
      <w:pPr>
        <w:pStyle w:val="ListBullet"/>
        <w:spacing w:line="240" w:lineRule="auto"/>
        <w:ind w:left="720"/>
      </w:pPr>
      <w:r/>
      <w:r>
        <w:rPr>
          <w:b/>
        </w:rPr>
        <w:t>Why it matters:</w:t>
      </w:r>
      <w:r>
        <w:t xml:space="preserve"> His remarks treated gender identity as a problem, prompting criticism from LGBTQI+ advocates and organisations.</w:t>
      </w:r>
      <w:r/>
    </w:p>
    <w:p>
      <w:pPr>
        <w:pStyle w:val="ListBullet"/>
        <w:spacing w:line="240" w:lineRule="auto"/>
        <w:ind w:left="720"/>
      </w:pPr>
      <w:r/>
      <w:r>
        <w:rPr>
          <w:b/>
        </w:rPr>
        <w:t>Key response:</w:t>
      </w:r>
      <w:r>
        <w:t xml:space="preserve"> Anna Apergi-Konstantinidou said trans people have the right to exist without anyone's approval.</w:t>
      </w:r>
      <w:r/>
    </w:p>
    <w:p>
      <w:pPr>
        <w:pStyle w:val="ListBullet"/>
        <w:spacing w:line="240" w:lineRule="auto"/>
        <w:ind w:left="720"/>
      </w:pPr>
      <w:r/>
      <w:r>
        <w:rPr>
          <w:b/>
        </w:rPr>
        <w:t>Wider concern:</w:t>
      </w:r>
      <w:r>
        <w:t xml:space="preserve"> Critics argue that such language reinforces stigma and can contribute to hostility towards trans and gender-diverse people.</w:t>
      </w:r>
      <w:r/>
    </w:p>
    <w:p>
      <w:pPr>
        <w:pStyle w:val="ListBullet"/>
        <w:spacing w:line="240" w:lineRule="auto"/>
        <w:ind w:left="720"/>
      </w:pPr>
      <w:r/>
      <w:r>
        <w:rPr>
          <w:b/>
        </w:rPr>
        <w:t>The broader debate:</w:t>
      </w:r>
      <w:r>
        <w:t xml:space="preserve"> The row reflects continuing arguments in Greece over gender recognition, public language and equal treatment.</w:t>
      </w:r>
      <w:r/>
      <w:r/>
    </w:p>
    <w:p>
      <w:pPr>
        <w:pStyle w:val="Heading2"/>
      </w:pPr>
      <w:r>
        <w:t>A television comment becomes a wider controversy</w:t>
      </w:r>
      <w:r/>
    </w:p>
    <w:p>
      <w:r/>
      <w:r>
        <w:t>The dispute began during a discussion about recent remarks by former Greek prime minister Antonis Samaras concerning gender entries in the country's public health system. On air, Portosalte said that gender was naturally limited to two categories and suggested that anyone experiencing difficulty with their gender should seek psychiatric help.</w:t>
      </w:r>
      <w:r/>
    </w:p>
    <w:p>
      <w:r/>
      <w:r>
        <w:t>The wording was blunt, dismissive and quickly travelled beyond the studio. Greek LGBTQI+ media, including Antivirus, reported the comments as explicitly transphobic, while TVXS also covered the backlash. For many viewers, the issue wasn't simply a disagreement over terminology. It was the suggestion that trans identity should be treated as an illness.</w:t>
      </w:r>
      <w:r/>
    </w:p>
    <w:p>
      <w:r/>
      <w:r>
        <w:t>That distinction matters. Public figures shape the language people hear repeated at work, at school and at home, so a casual television remark can have a surprisingly long afterlife.</w:t>
      </w:r>
      <w:r/>
    </w:p>
    <w:p>
      <w:pPr>
        <w:pStyle w:val="Heading2"/>
      </w:pPr>
      <w:r>
        <w:t>Anna Apergi-Konstantinidou pushes back</w:t>
      </w:r>
      <w:r/>
    </w:p>
    <w:p>
      <w:r/>
      <w:r>
        <w:t>Anna Apergi-Konstantinidou, a specialist adviser and trainer on diversity, equality and inclusion, LGBTQI+ rights, gender equality and social sustainability, responded in a lengthy social media post. She has also served on Greece's National Commission for Human Rights and previously led the Association for the Support of Transgender People.</w:t>
      </w:r>
      <w:r/>
    </w:p>
    <w:p>
      <w:r/>
      <w:r>
        <w:t>Her central message was direct: trans people don't need anybody's permission to exist. She argued that Portosalte's comments stigmatise and harm trans and gender-diverse people, particularly by presenting gender identity as a defect requiring psychiatric intervention.</w:t>
      </w:r>
      <w:r/>
    </w:p>
    <w:p>
      <w:r/>
      <w:r>
        <w:t>That response was echoed in coverage by Efimerida ton Syntakton and Antivirus. The criticism was not aimed only at one broadcaster or one sentence. It challenged an older way of talking about trans people, one that places the burden on them to justify their identity rather than asking institutions and media to treat them fairly.</w:t>
      </w:r>
      <w:r/>
    </w:p>
    <w:p>
      <w:pPr>
        <w:pStyle w:val="Heading2"/>
      </w:pPr>
      <w:r>
        <w:t>Why the psychiatric framing has drawn criticism</w:t>
      </w:r>
      <w:r/>
    </w:p>
    <w:p>
      <w:r/>
      <w:r>
        <w:t>The most controversial element was the suggestion that people who question or differ from traditional gender expectations should turn to a psychiatrist. LGBTQI+ advocates say this revives a medicalised view of trans identity that has been rejected by modern human rights and healthcare approaches.</w:t>
      </w:r>
      <w:r/>
    </w:p>
    <w:p>
      <w:r/>
      <w:r>
        <w:t>The concern is both practical and personal. When a television personality describes identity as a disorder, trans viewers may hear more than political commentary. They may hear a message that their lives are abnormal, unwelcome or open to public diagnosis.</w:t>
      </w:r>
      <w:r/>
    </w:p>
    <w:p>
      <w:r/>
      <w:r>
        <w:t>Reports from Antivirus and TVXS show that this was the main focus of the reaction. The argument, critics say, isn't about preventing discussion of sex or gender. It's about whether public debate can take place without turning a minority group into a punchline or a supposed social problem.</w:t>
      </w:r>
      <w:r/>
    </w:p>
    <w:p>
      <w:pPr>
        <w:pStyle w:val="Heading2"/>
      </w:pPr>
      <w:r>
        <w:t>Greek organisations join the backlash</w:t>
      </w:r>
      <w:r/>
    </w:p>
    <w:p>
      <w:r/>
      <w:r>
        <w:t>The comments also prompted responses from LGBTQI+ organisations and political groups. Antivirus reported on statements from LGBTQI+ bodies, while New Left representatives criticised the repeated claim that only two genders exist.</w:t>
      </w:r>
      <w:r/>
    </w:p>
    <w:p>
      <w:r/>
      <w:r>
        <w:t>Their reactions place the television incident in a broader Greek debate about legal recognition, public administration and access to services. Questions about how gender is recorded on official documents or handled within healthcare systems may sound technical, but they affect everyday moments, from filling in forms to receiving medical care.</w:t>
      </w:r>
      <w:r/>
    </w:p>
    <w:p>
      <w:r/>
      <w:r>
        <w:t>That is why language matters so much. If public institutions are expected to serve everyone, the debate can't begin with the assumption that some citizens need to explain or repair themselves before they can be recognised.</w:t>
      </w:r>
      <w:r/>
    </w:p>
    <w:p>
      <w:pPr>
        <w:pStyle w:val="Heading2"/>
      </w:pPr>
      <w:r>
        <w:t>What happens next?</w:t>
      </w:r>
      <w:r/>
    </w:p>
    <w:p>
      <w:r/>
      <w:r>
        <w:t>The immediate controversy may fade from the news cycle, but the underlying argument is unlikely to disappear. Greece, like many European countries, is still negotiating how equality protections should work in practice and how media outlets should handle claims that affect vulnerable communities.</w:t>
      </w:r>
      <w:r/>
    </w:p>
    <w:p>
      <w:r/>
      <w:r>
        <w:t>There is also a clear lesson for broadcasters. Freedom to express an opinion doesn't remove the responsibility to challenge inaccurate or degrading claims, especially when they concern people who already face discrimination.</w:t>
      </w:r>
      <w:r/>
    </w:p>
    <w:p>
      <w:r/>
      <w:r>
        <w:t>For trans and gender-diverse people, the most significant part of this story may be the public pushback itself. As Apergi-Konstantinidou's response made clear, existence isn't something granted by a presenter, a politician or a television audience.</w:t>
      </w:r>
      <w:r/>
    </w:p>
    <w:p>
      <w:r/>
      <w:r>
        <w:t>It's a small but important distinction: debate is open to everyone, but dignity isn't up for permission.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2">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2">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[5]</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3">
        <w:r>
          <w:rPr>
            <w:color w:val="0000EE"/>
            <w:u w:val="single"/>
          </w:rPr>
          <w:t>[5]</w:t>
        </w:r>
      </w:hyperlink>
      <w:r>
        <w:t xml:space="preserve">, </w:t>
      </w:r>
      <w:hyperlink r:id="rId12">
        <w:r>
          <w:rPr>
            <w:color w:val="0000EE"/>
            <w:u w:val="single"/>
          </w:rPr>
          <w:t>[7]</w:t>
        </w:r>
      </w:hyperlink>
      <w:r>
        <w:t xml:space="preserve">- Paragraph 17: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https://www.efsyn.gr/ellada/1460399/apergi-gia-ta-xekatharismata-portosalte-oi-trans-den-theloyme-adeia-gia-na-yparhoyme/</w:t>
        </w:r>
      </w:hyperlink>
      <w:r>
        <w:t xml:space="preserve"> - Please view link - unable to able to access data</w:t>
      </w:r>
      <w:r/>
    </w:p>
    <w:p>
      <w:pPr>
        <w:pStyle w:val="ListNumber"/>
        <w:spacing w:line="240" w:lineRule="auto"/>
        <w:ind w:left="720"/>
      </w:pPr>
      <w:r/>
      <w:hyperlink r:id="rId9">
        <w:r>
          <w:rPr>
            <w:color w:val="0000EE"/>
            <w:u w:val="single"/>
          </w:rPr>
          <w:t>https://www.efsyn.gr/ellada/1460399/apergi-gia-ta-xekatharismata-portosalte-oi-trans-den-theloyme-adeia-gia-na-yparhoyme/</w:t>
        </w:r>
      </w:hyperlink>
      <w:r>
        <w:t xml:space="preserve"> - The article reports on the recent transphobic remarks made by journalist Aris Portosalte during a live broadcast on SKAI TV. In response, Anna Apergi-Kostantinidi, a DEI specialist and former president of the Transgender Support Association, publicly criticised Portosalte's statements, emphasising that transgender individuals do not require permission to exist. She highlighted that such remarks perpetuate outdated and unscientific views, treating gender identity as a 'problem' and suggesting that those who deviate from the dominant perception of gender need psychiatric treatment.</w:t>
      </w:r>
      <w:r/>
    </w:p>
    <w:p>
      <w:pPr>
        <w:pStyle w:val="ListNumber"/>
        <w:spacing w:line="240" w:lineRule="auto"/>
        <w:ind w:left="720"/>
      </w:pPr>
      <w:r/>
      <w:hyperlink r:id="rId10">
        <w:r>
          <w:rPr>
            <w:color w:val="0000EE"/>
            <w:u w:val="single"/>
          </w:rPr>
          <w:t>https://avmag.gr/i-entona-transfoviki-dilosi-tou-ari-portosalte/</w:t>
        </w:r>
      </w:hyperlink>
      <w:r>
        <w:t xml:space="preserve"> - This article discusses the strongly transphobic and unscientific statement made by journalist Aris Portosalte during a SKAI TV broadcast. The discussion centred around the controversial choices for gender registration in the EOPYY platform, with Portosalte asserting that there are only two genders by nature and suggesting that individuals with gender issues should consult a psychologist or psychiatrist.</w:t>
      </w:r>
      <w:r/>
    </w:p>
    <w:p>
      <w:pPr>
        <w:pStyle w:val="ListNumber"/>
        <w:spacing w:line="240" w:lineRule="auto"/>
        <w:ind w:left="720"/>
      </w:pPr>
      <w:r/>
      <w:hyperlink r:id="rId11">
        <w:r>
          <w:rPr>
            <w:color w:val="0000EE"/>
            <w:u w:val="single"/>
          </w:rPr>
          <w:t>https://www.topontiki.gr/2026/09/02/transfoviko-paralirima-portosalte-ta-fila-ine-dio-telos-opios-echi-thema-katafevgi-ston-psichiatro-tou/</w:t>
        </w:r>
      </w:hyperlink>
      <w:r>
        <w:t xml:space="preserve"> - The article reports on Aris Portosalte's transphobic remarks during a SKAI TV broadcast, where he stated that there are only two genders by nature and that individuals with gender issues should consult a psychiatrist. The piece highlights the controversy surrounding his comments and the broader discussion on gender identity.</w:t>
      </w:r>
      <w:r/>
    </w:p>
    <w:p>
      <w:pPr>
        <w:pStyle w:val="ListNumber"/>
        <w:spacing w:line="240" w:lineRule="auto"/>
        <w:ind w:left="720"/>
      </w:pPr>
      <w:r/>
      <w:hyperlink r:id="rId13">
        <w:r>
          <w:rPr>
            <w:color w:val="0000EE"/>
            <w:u w:val="single"/>
          </w:rPr>
          <w:t>https://avmag.gr/oi-loatki-organoseis-gia-tis-prosfates-transfovikes-diloseis/</w:t>
        </w:r>
      </w:hyperlink>
      <w:r>
        <w:t xml:space="preserve"> - This article covers the response of LGBTQ+ organisations to recent transphobic statements, including those made by Aris Portosalte, former Prime Minister Antonis Samaras, and government spokesperson Pavlos Marinakis. The organisations condemn these harmful remarks and call for state action to address the issue.</w:t>
      </w:r>
      <w:r/>
    </w:p>
    <w:p>
      <w:pPr>
        <w:pStyle w:val="ListNumber"/>
        <w:spacing w:line="240" w:lineRule="auto"/>
        <w:ind w:left="720"/>
      </w:pPr>
      <w:r/>
      <w:hyperlink r:id="rId14">
        <w:r>
          <w:rPr>
            <w:color w:val="0000EE"/>
            <w:u w:val="single"/>
          </w:rPr>
          <w:t>https://avmag.gr/i-nea-aristera-gia-tis-prosfates-transfovikes-diloseis-peri-dyo-fylon/</w:t>
        </w:r>
      </w:hyperlink>
      <w:r>
        <w:t xml:space="preserve"> - The article discusses the New Left's condemnation of recent transphobic statements by various political and public figures. It emphasises that it is not the government's role to decide who is allowed to exist and criticises the perpetuation of harmful views regarding gender identity.</w:t>
      </w:r>
      <w:r/>
    </w:p>
    <w:p>
      <w:pPr>
        <w:pStyle w:val="ListNumber"/>
        <w:spacing w:line="240" w:lineRule="auto"/>
        <w:ind w:left="720"/>
      </w:pPr>
      <w:r/>
      <w:hyperlink r:id="rId12">
        <w:r>
          <w:rPr>
            <w:color w:val="0000EE"/>
            <w:u w:val="single"/>
          </w:rPr>
          <w:t>https://tvxs.gr/news/ellada/aris-portosalte-ta-fyla-einai-dyo-opoios-echei-thema-na-paei-ston-psychiatro-toy/</w:t>
        </w:r>
      </w:hyperlink>
      <w:r>
        <w:t xml:space="preserve"> - This article reports on Aris Portosalte's controversial remarks during a SKAI TV broadcast, where he stated that there are only two genders and that individuals with gender issues should consult a psychiatrist. The piece highlights the backlash against his comments and the ongoing debate on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syn.gr/ellada/1460399/apergi-gia-ta-xekatharismata-portosalte-oi-trans-den-theloyme-adeia-gia-na-yparhoyme/" TargetMode="External"/><Relationship Id="rId10" Type="http://schemas.openxmlformats.org/officeDocument/2006/relationships/hyperlink" Target="https://avmag.gr/i-entona-transfoviki-dilosi-tou-ari-portosalte/" TargetMode="External"/><Relationship Id="rId11" Type="http://schemas.openxmlformats.org/officeDocument/2006/relationships/hyperlink" Target="https://www.topontiki.gr/2026/09/02/transfoviko-paralirima-portosalte-ta-fila-ine-dio-telos-opios-echi-thema-katafevgi-ston-psichiatro-tou/" TargetMode="External"/><Relationship Id="rId12" Type="http://schemas.openxmlformats.org/officeDocument/2006/relationships/hyperlink" Target="https://tvxs.gr/news/ellada/aris-portosalte-ta-fyla-einai-dyo-opoios-echei-thema-na-paei-ston-psychiatro-toy/" TargetMode="External"/><Relationship Id="rId13" Type="http://schemas.openxmlformats.org/officeDocument/2006/relationships/hyperlink" Target="https://avmag.gr/oi-loatki-organoseis-gia-tis-prosfates-transfovikes-diloseis/" TargetMode="External"/><Relationship Id="rId14" Type="http://schemas.openxmlformats.org/officeDocument/2006/relationships/hyperlink" Target="https://avmag.gr/i-nea-aristera-gia-tis-prosfates-transfovikes-diloseis-peri-dyo-fyl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