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HSV Disclosure Advice for LGBTQ+ Relationships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navigating LGBTQ+ dating and HSV disclosure are finding that honest, calm conversations can make intimacy feel safer and less daunting. Sharing a diagnosis before sexual contact gives partners room to ask questions, consider risk and set boundaries, while challenging the stigma that can make herpes feel bigger than the relationship itself.</w:t>
      </w:r>
      <w:r/>
    </w:p>
    <w:p>
      <w:pPr>
        <w:pStyle w:val="Heading2"/>
      </w:pPr>
      <w:r>
        <w:t>Essential Takeaways</w:t>
      </w:r>
      <w:r/>
      <w:r/>
    </w:p>
    <w:p>
      <w:pPr>
        <w:pStyle w:val="ListBullet"/>
        <w:spacing w:line="240" w:lineRule="auto"/>
        <w:ind w:left="720"/>
      </w:pPr>
      <w:r/>
      <w:r>
        <w:rPr>
          <w:b/>
        </w:rPr>
        <w:t>Disclosure supports consent:</w:t>
      </w:r>
      <w:r>
        <w:t xml:space="preserve"> Partners can make informed choices before intimate contact.</w:t>
      </w:r>
      <w:r/>
    </w:p>
    <w:p>
      <w:pPr>
        <w:pStyle w:val="ListBullet"/>
        <w:spacing w:line="240" w:lineRule="auto"/>
        <w:ind w:left="720"/>
      </w:pPr>
      <w:r/>
      <w:r>
        <w:rPr>
          <w:b/>
        </w:rPr>
        <w:t>HSV affects everyone:</w:t>
      </w:r>
      <w:r>
        <w:t xml:space="preserve"> Herpes can affect people of every sexual orientation and gender identity.</w:t>
      </w:r>
      <w:r/>
    </w:p>
    <w:p>
      <w:pPr>
        <w:pStyle w:val="ListBullet"/>
        <w:spacing w:line="240" w:lineRule="auto"/>
        <w:ind w:left="720"/>
      </w:pPr>
      <w:r/>
      <w:r>
        <w:rPr>
          <w:b/>
        </w:rPr>
        <w:t>Keep it clear:</w:t>
      </w:r>
      <w:r>
        <w:t xml:space="preserve"> Explain your diagnosis, symptoms and prevention steps without turning the conversation into a medical lecture.</w:t>
      </w:r>
      <w:r/>
    </w:p>
    <w:p>
      <w:pPr>
        <w:pStyle w:val="ListBullet"/>
        <w:spacing w:line="240" w:lineRule="auto"/>
        <w:ind w:left="720"/>
      </w:pPr>
      <w:r/>
      <w:r>
        <w:rPr>
          <w:b/>
        </w:rPr>
        <w:t>Boundaries matter:</w:t>
      </w:r>
      <w:r>
        <w:t xml:space="preserve"> A partner can ask questions, take time or decide they aren't comfortable.</w:t>
      </w:r>
      <w:r/>
    </w:p>
    <w:p>
      <w:pPr>
        <w:pStyle w:val="ListBullet"/>
        <w:spacing w:line="240" w:lineRule="auto"/>
        <w:ind w:left="720"/>
      </w:pPr>
      <w:r/>
      <w:r>
        <w:rPr>
          <w:b/>
        </w:rPr>
        <w:t>Support is available:</w:t>
      </w:r>
      <w:r>
        <w:t xml:space="preserve"> Sexual-health professionals, counsellors and trusted communities can help with both facts and feelings.</w:t>
      </w:r>
      <w:r/>
      <w:r/>
    </w:p>
    <w:p>
      <w:pPr>
        <w:pStyle w:val="Heading2"/>
      </w:pPr>
      <w:r>
        <w:t>Why HSV disclosure matters before intimacy</w:t>
      </w:r>
      <w:r/>
    </w:p>
    <w:p>
      <w:r/>
      <w:r>
        <w:t>The most useful way to view HSV disclosure is as part of informed consent, not a dramatic confession. A partner deserves the chance to understand potential transmission risks before intimate contact, just as the person disclosing deserves a conversation free from shame or pressure.</w:t>
      </w:r>
      <w:r/>
    </w:p>
    <w:p>
      <w:r/>
      <w:r>
        <w:t>That can feel especially important in LGBTQ+ relationships, where couples may have different forms of intimacy and different questions about sexual health. Herpes simplex virus can spread through intimate skin-to-skin contact, and symptoms aren't always obvious, so a visible outbreak isn't the only consideration. Medical News Today recommends choosing a calm moment and allowing space for an honest, two-way discussion.</w:t>
      </w:r>
      <w:r/>
    </w:p>
    <w:p>
      <w:r/>
      <w:r>
        <w:t>Disclosure also lifts the burden of secrecy. Keeping a diagnosis hidden can make dating feel tense, with every affectionate moment carrying an extra layer of worry. A straightforward conversation won't guarantee a particular response, but it does give both people a fair basis for deciding what happens next.</w:t>
      </w:r>
      <w:r/>
    </w:p>
    <w:p>
      <w:pPr>
        <w:pStyle w:val="Heading2"/>
      </w:pPr>
      <w:r>
        <w:t>A diagnosis doesn't define your dating life</w:t>
      </w:r>
      <w:r/>
    </w:p>
    <w:p>
      <w:r/>
      <w:r>
        <w:t>Fear of rejection is often the hardest part. Someone may worry that a potential partner will misunderstand herpes, confuse it with other infections or assume the diagnosis says something about their character. It doesn't. HSV is a health condition, not a verdict on attractiveness, reliability or the possibility of love.</w:t>
      </w:r>
      <w:r/>
    </w:p>
    <w:p>
      <w:r/>
      <w:r>
        <w:t>Herpes organisations that support LGBTQIA+ communities stress that people with HSV can have satisfying romantic and sexual relationships. Different couples may simply make different choices about intimacy, protection and timing. That variety can be reassuring: there isn't one correct relationship model or one universal reaction.</w:t>
      </w:r>
      <w:r/>
    </w:p>
    <w:p>
      <w:r/>
      <w:r>
        <w:t>There may still be an awkward pause, a string of questions or a request for time to think. Legal Clarity notes that disclosure duties can vary by jurisdiction and circumstances, while consent and communication remain central relationship issues. In practical terms, honesty is both an ethical foundation and, depending on where you live, a matter worth discussing with a qualified local professional.</w:t>
      </w:r>
      <w:r/>
    </w:p>
    <w:p>
      <w:pPr>
        <w:pStyle w:val="Heading2"/>
      </w:pPr>
      <w:r>
        <w:t>How to have the conversation without making it a lecture</w:t>
      </w:r>
      <w:r/>
    </w:p>
    <w:p>
      <w:r/>
      <w:r>
        <w:t>Pick a private, unhurried setting where neither person feels cornered. You might say that there's something important about your sexual health you'd like to discuss before things become intimate, then explain your HSV status in plain language.</w:t>
      </w:r>
      <w:r/>
    </w:p>
    <w:p>
      <w:r/>
      <w:r>
        <w:t>Useful points can include whether you know the type of HSV, whether you've had symptoms or outbreaks, and what steps you take to reduce the chance of transmission. You don't need to memorise every statistic or have an answer to every question. Medical News Today suggests being honest about what you know and using reliable health information if something needs checking.</w:t>
      </w:r>
      <w:r/>
    </w:p>
    <w:p>
      <w:r/>
      <w:r>
        <w:t>Keep the tone open rather than persuasive. A partner shouldn't be pushed into intimacy, reassured beyond what the evidence supports or made to feel guilty for having concerns. The same principle applies in reverse: a dismissive or cruel response isn't something you have to accept simply because you've shared personal information.</w:t>
      </w:r>
      <w:r/>
    </w:p>
    <w:p>
      <w:pPr>
        <w:pStyle w:val="Heading2"/>
      </w:pPr>
      <w:r>
        <w:t>LGBTQ+ relationships need tailored sexual-health conversations</w:t>
      </w:r>
      <w:r/>
    </w:p>
    <w:p>
      <w:r/>
      <w:r>
        <w:t>There is no one-size-fits-all HSV script. Two women may discuss different intimate activities from two men, while trans, non-binary and queer couples may have their own language, practices and healthcare considerations. The relevant question is how HSV could be transmitted through the intimacy you and your partner are considering.</w:t>
      </w:r>
      <w:r/>
    </w:p>
    <w:p>
      <w:r/>
      <w:r>
        <w:t>Herpes New Zealand highlights the importance of understanding LGBTQIA+ sexual health in context, rather than assuming that one set of advice applies to every couple. Talking with a clinician who understands your identity and relationship can help clarify symptoms, testing, treatment and risk reduction without relying on internet myths.</w:t>
      </w:r>
      <w:r/>
    </w:p>
    <w:p>
      <w:r/>
      <w:r>
        <w:t>This broader conversation can include condoms or barriers where appropriate, avoiding intimate contact during symptoms, recognising possible warning signs and discussing antiviral treatment with a healthcare professional. The best plan is the one both partners understand and feel able to follow.</w:t>
      </w:r>
      <w:r/>
    </w:p>
    <w:p>
      <w:pPr>
        <w:pStyle w:val="Heading2"/>
      </w:pPr>
      <w:r>
        <w:t>What happens after disclosure?</w:t>
      </w:r>
      <w:r/>
    </w:p>
    <w:p>
      <w:r/>
      <w:r>
        <w:t>A thoughtful disclosure is only the beginning. Partners may revisit the conversation as the relationship develops, symptoms change or preferences around protection evolve. In a new connection, that might mean agreeing to take things slowly; in a long-term relationship, it could involve checking in after an outbreak or a change in treatment.</w:t>
      </w:r>
      <w:r/>
    </w:p>
    <w:p>
      <w:r/>
      <w:r>
        <w:t>Support can make the emotional side easier. Trusted friends, counsellors, sexual-health clinics and non-judgemental LGBTQ+ communities can offer perspective, while reputable medical sources can help separate genuine risk from the frightening rumours that still surround herpes. HSV Finder also emphasises the value of finding dating spaces and support that don't treat a diagnosis as a person's whole identity.</w:t>
      </w:r>
      <w:r/>
    </w:p>
    <w:p>
      <w:r/>
      <w:r>
        <w:t>Ultimately, disclosure isn't about delivering a perfect speech or securing approval. It's about giving two people the information, time and respect they need to make their own choices. As Justia's guidance on health-status disclosure underlines in the context of HIV, privacy and disclosure questions can be legally sensitive, so local advice matters when there is uncertainty.</w:t>
      </w:r>
      <w:r/>
    </w:p>
    <w:p>
      <w:r/>
      <w:r>
        <w:t>It's one honest conversation, but it can make future intimacy feel clearer, kinder and safer.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https://www.hsvbuddies.com/blog/hsv-disclosure-lgbtq-relationships/</w:t>
        </w:r>
      </w:hyperlink>
      <w:r>
        <w:t xml:space="preserve"> - Please view link - unable to able to access data</w:t>
      </w:r>
      <w:r/>
    </w:p>
    <w:p>
      <w:pPr>
        <w:pStyle w:val="ListNumber"/>
        <w:spacing w:line="240" w:lineRule="auto"/>
        <w:ind w:left="720"/>
      </w:pPr>
      <w:r/>
      <w:hyperlink r:id="rId10">
        <w:r>
          <w:rPr>
            <w:color w:val="0000EE"/>
            <w:u w:val="single"/>
          </w:rPr>
          <w:t>https://www.medicalnewstoday.com/articles/how-to-tell-someone-you-have-herpes</w:t>
        </w:r>
      </w:hyperlink>
      <w:r>
        <w:t xml:space="preserve"> - This article provides guidance on disclosing a herpes diagnosis to potential sexual partners. It emphasises the importance of honesty and clear communication, suggesting that individuals prepare what to say, choose an appropriate time and place, and speak matter-of-factly. The piece also highlights the significance of understanding the facts about herpes and allowing the partner time to process the information. Additionally, it discusses the legal aspects, noting that in many states, there is no legal obligation to disclose a herpes diagnosis to past partners, but some states may require disclosure to current or future partners.</w:t>
      </w:r>
      <w:r/>
    </w:p>
    <w:p>
      <w:pPr>
        <w:pStyle w:val="ListNumber"/>
        <w:spacing w:line="240" w:lineRule="auto"/>
        <w:ind w:left="720"/>
      </w:pPr>
      <w:r/>
      <w:hyperlink r:id="rId12">
        <w:r>
          <w:rPr>
            <w:color w:val="0000EE"/>
            <w:u w:val="single"/>
          </w:rPr>
          <w:t>https://legalclarity.org/if-you-have-herpes-do-you-have-to-tell-your-partner/</w:t>
        </w:r>
      </w:hyperlink>
      <w:r>
        <w:t xml:space="preserve"> - This article explores the legal obligations surrounding the disclosure of a herpes diagnosis to sexual partners. It explains that while there is no federal law mandating disclosure, many states have laws requiring individuals to inform their partners about their herpes status before engaging in sexual activity. The piece also discusses the potential civil and criminal consequences of non-disclosure, including lawsuits and charges, depending on the state and circumstances. It underscores the importance of understanding one's legal responsibilities and the potential risks associated with failing to disclose a herpes diagnosis.</w:t>
      </w:r>
      <w:r/>
    </w:p>
    <w:p>
      <w:pPr>
        <w:pStyle w:val="ListNumber"/>
        <w:spacing w:line="240" w:lineRule="auto"/>
        <w:ind w:left="720"/>
      </w:pPr>
      <w:r/>
      <w:hyperlink r:id="rId11">
        <w:r>
          <w:rPr>
            <w:color w:val="0000EE"/>
            <w:u w:val="single"/>
          </w:rPr>
          <w:t>https://www.herpes.org.nz/living-with-herpes/lgbtqia</w:t>
        </w:r>
      </w:hyperlink>
      <w:r>
        <w:t xml:space="preserve"> - This resource addresses the impact of herpes within the LGBTQIA+ community, highlighting that herpes is common across all sexual orientations, gender identities, bodies, and relationship types. It discusses the modes of transmission, including kissing, oral sex, and other intimate skin contact. The article also touches upon the emotional challenges faced by individuals, such as stigma, shame, and misinformation, and emphasises the importance of clear, respectful, and inclusive information and care. It provides key points on managing herpes, including the use of safer sex practices and antiviral medications.</w:t>
      </w:r>
      <w:r/>
    </w:p>
    <w:p>
      <w:pPr>
        <w:pStyle w:val="ListNumber"/>
        <w:spacing w:line="240" w:lineRule="auto"/>
        <w:ind w:left="720"/>
      </w:pPr>
      <w:r/>
      <w:hyperlink r:id="rId13">
        <w:r>
          <w:rPr>
            <w:color w:val="0000EE"/>
            <w:u w:val="single"/>
          </w:rPr>
          <w:t>https://legalclarity.org/is-it-illegal-to-not-tell-your-partner-you-have-herpes/</w:t>
        </w:r>
      </w:hyperlink>
      <w:r>
        <w:t xml:space="preserve"> - This article examines the legal implications of not disclosing a herpes diagnosis to a sexual partner. It explains that failing to disclose can lead to civil liability or even criminal charges, depending on the state and the circumstances. The piece discusses the varying laws across states, noting that some have specific statutes related to sexually transmitted diseases, while others rely on general tort law principles. It also highlights the importance of understanding one's legal obligations and the potential consequences of non-disclosure.</w:t>
      </w:r>
      <w:r/>
    </w:p>
    <w:p>
      <w:pPr>
        <w:pStyle w:val="ListNumber"/>
        <w:spacing w:line="240" w:lineRule="auto"/>
        <w:ind w:left="720"/>
      </w:pPr>
      <w:r/>
      <w:hyperlink r:id="rId14">
        <w:r>
          <w:rPr>
            <w:color w:val="0000EE"/>
            <w:u w:val="single"/>
          </w:rPr>
          <w:t>https://www.hsvfinder.com/lesbian-herpes-dating-2/</w:t>
        </w:r>
      </w:hyperlink>
      <w:r>
        <w:t xml:space="preserve"> - This article provides advice for lesbian women navigating dating after a herpes diagnosis. It discusses the emotional challenges, such as fear of rejection and concerns about disclosure, and offers strategies for building confidence and finding fulfilling relationships. The piece emphasises that a herpes diagnosis does not define one's ability to experience genuine love and highlights the importance of honesty, communication, and mutual respect in relationships. It also provides information on understanding herpes and its transmission, as well as tips for managing the condition.</w:t>
      </w:r>
      <w:r/>
    </w:p>
    <w:p>
      <w:pPr>
        <w:pStyle w:val="ListNumber"/>
        <w:spacing w:line="240" w:lineRule="auto"/>
        <w:ind w:left="720"/>
      </w:pPr>
      <w:r/>
      <w:hyperlink r:id="rId15">
        <w:r>
          <w:rPr>
            <w:color w:val="0000EE"/>
            <w:u w:val="single"/>
          </w:rPr>
          <w:t>https://www.justia.com/lgbtq/hiv/privacy-disclosure/</w:t>
        </w:r>
      </w:hyperlink>
      <w:r>
        <w:t xml:space="preserve"> - This resource discusses the privacy laws related to the disclosure of HIV status within the LGBTQ+ community. It highlights the potential dangers of revealing one's sexual orientation or HIV status, including violence, loss of employment, and other social consequences. The article notes that in some cases, disclosure is important, and outlines the legal obligations to disclose HIV status to partners in certain states. It also provides information on the legal requirements for disclosure in various contexts, such as organ donation and sharing injection drug equipment.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svbuddies.com/blog/hsv-disclosure-lgbtq-relationships/" TargetMode="External"/><Relationship Id="rId10" Type="http://schemas.openxmlformats.org/officeDocument/2006/relationships/hyperlink" Target="https://www.medicalnewstoday.com/articles/how-to-tell-someone-you-have-herpes" TargetMode="External"/><Relationship Id="rId11" Type="http://schemas.openxmlformats.org/officeDocument/2006/relationships/hyperlink" Target="https://www.herpes.org.nz/living-with-herpes/lgbtqia" TargetMode="External"/><Relationship Id="rId12" Type="http://schemas.openxmlformats.org/officeDocument/2006/relationships/hyperlink" Target="https://legalclarity.org/if-you-have-herpes-do-you-have-to-tell-your-partner/" TargetMode="External"/><Relationship Id="rId13" Type="http://schemas.openxmlformats.org/officeDocument/2006/relationships/hyperlink" Target="https://legalclarity.org/is-it-illegal-to-not-tell-your-partner-you-have-herpes/" TargetMode="External"/><Relationship Id="rId14" Type="http://schemas.openxmlformats.org/officeDocument/2006/relationships/hyperlink" Target="https://www.hsvfinder.com/lesbian-herpes-dating-2/" TargetMode="External"/><Relationship Id="rId15" Type="http://schemas.openxmlformats.org/officeDocument/2006/relationships/hyperlink" Target="https://www.justia.com/lgbtq/hiv/privacy-disclosu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