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Communities Can Support LGBTQ+ Members: Lessons from The Laramie Project Event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conversation , and theatre , to build safer spaces: a free Sept. 18 event in Columbus pairs a live discussion, virtual guest Dennis Shepard and a community panel to explore practical allyship, advocacy and why proactive support matters now.</w:t>
      </w:r>
      <w:r/>
    </w:p>
    <w:p>
      <w:r/>
      <w:r>
        <w:t>Essential Takeaways</w:t>
      </w:r>
      <w:r/>
      <w:r/>
    </w:p>
    <w:p>
      <w:pPr>
        <w:pStyle w:val="ListBullet"/>
        <w:spacing w:line="240" w:lineRule="auto"/>
        <w:ind w:left="720"/>
      </w:pPr>
      <w:r/>
      <w:r>
        <w:rPr>
          <w:b/>
        </w:rPr>
        <w:t>Event basics:</w:t>
      </w:r>
      <w:r>
        <w:t xml:space="preserve"> Free public gathering on Sept. 18 at Unitarian Universalist Congregation of Columbus, doors 6 p.m., programme 7 p.m., snacks provided.</w:t>
      </w:r>
      <w:r/>
    </w:p>
    <w:p>
      <w:pPr>
        <w:pStyle w:val="ListBullet"/>
        <w:spacing w:line="240" w:lineRule="auto"/>
        <w:ind w:left="720"/>
      </w:pPr>
      <w:r/>
      <w:r>
        <w:rPr>
          <w:b/>
        </w:rPr>
        <w:t>High-profile voice:</w:t>
      </w:r>
      <w:r>
        <w:t xml:space="preserve"> Dennis Shepard, father of Matthew Shepard and long-time LGBTQ+ advocate, will join virtually for conversation and audience Q&amp;A.</w:t>
      </w:r>
      <w:r/>
    </w:p>
    <w:p>
      <w:pPr>
        <w:pStyle w:val="ListBullet"/>
        <w:spacing w:line="240" w:lineRule="auto"/>
        <w:ind w:left="720"/>
      </w:pPr>
      <w:r/>
      <w:r>
        <w:rPr>
          <w:b/>
        </w:rPr>
        <w:t>Theatrical frame:</w:t>
      </w:r>
      <w:r>
        <w:t xml:space="preserve"> Director Eric Heyob will discuss The Laramie Project, a play that has driven community conversations about hate and healing; the production’s emotional heft is palpable.</w:t>
      </w:r>
      <w:r/>
    </w:p>
    <w:p>
      <w:pPr>
        <w:pStyle w:val="ListBullet"/>
        <w:spacing w:line="240" w:lineRule="auto"/>
        <w:ind w:left="720"/>
      </w:pPr>
      <w:r/>
      <w:r>
        <w:rPr>
          <w:b/>
        </w:rPr>
        <w:t>Practical focus:</w:t>
      </w:r>
      <w:r>
        <w:t xml:space="preserve"> The evening aims to move beyond reaction to discrimination toward building everyday practices that help people feel respected and valued.</w:t>
      </w:r>
      <w:r/>
    </w:p>
    <w:p>
      <w:pPr>
        <w:pStyle w:val="ListBullet"/>
        <w:spacing w:line="240" w:lineRule="auto"/>
        <w:ind w:left="720"/>
      </w:pPr>
      <w:r/>
      <w:r>
        <w:rPr>
          <w:b/>
        </w:rPr>
        <w:t>Community tone:</w:t>
      </w:r>
      <w:r>
        <w:t xml:space="preserve"> Open to anyone willing to listen and learn, with a hopeful, action-oriented outlook rather than finger-pointing.</w:t>
      </w:r>
      <w:r/>
      <w:r/>
    </w:p>
    <w:p>
      <w:pPr>
        <w:pStyle w:val="Heading2"/>
      </w:pPr>
      <w:r>
        <w:t>Why this event matters now: theatre as a civic mirror</w:t>
      </w:r>
      <w:r/>
    </w:p>
    <w:p>
      <w:r/>
      <w:r>
        <w:t>The strongest reason to show up is simple: theatre can hold a mirror to a town in a way statistics can't, and The Laramie Project still hits with a quiet, aching clarity. According to community theatre pages, productions of the play consistently prompt post-show talkbacks that steer people from shock to concrete action. Expect honesty and a few quiet moments , the sort that make a room re-evaluate how safe everyone really feels.</w:t>
      </w:r>
      <w:r/>
    </w:p>
    <w:p>
      <w:r/>
      <w:r>
        <w:t>The event pairs performance context with lived experience, so the emotional pay-off is personal and practical. If you care about building a place where neighbours feel respected, this is a chance to hear from people who’ve had to turn grief into advocacy.</w:t>
      </w:r>
      <w:r/>
    </w:p>
    <w:p>
      <w:pPr>
        <w:pStyle w:val="Heading2"/>
      </w:pPr>
      <w:r>
        <w:t>Who’s on stage and why their voices count</w:t>
      </w:r>
      <w:r/>
    </w:p>
    <w:p>
      <w:r/>
      <w:r>
        <w:t>Dennis Shepard's presence via video is a meaningful anchor. Families of victims who become advocates tend to turn their pain into policy and education; his perspective often centres on remembrance, hope and systemic change. The Laramie Project’s director, Eric Heyob, will add artistic context, explaining how the play was made to give voice to a whole community rather than a single headline.</w:t>
      </w:r>
      <w:r/>
    </w:p>
    <w:p>
      <w:r/>
      <w:r>
        <w:t>Having both an advocate and a director together means the night will move between the lived, the civic and the creative. That mix helps people see how culture and policy interact, and why both matter for everyday safety.</w:t>
      </w:r>
      <w:r/>
    </w:p>
    <w:p>
      <w:pPr>
        <w:pStyle w:val="Heading2"/>
      </w:pPr>
      <w:r>
        <w:t>What to expect: format, atmosphere and takeaways</w:t>
      </w:r>
      <w:r/>
    </w:p>
    <w:p>
      <w:r/>
      <w:r>
        <w:t>Doors open at 6 p.m. for a casual, welcoming atmosphere with refreshments, and the programme begins at 7 p.m. You’ll get a virtual conversation and Q&amp;A with Dennis Shepard, a discussion with Eric Heyob, then a local community panel exploring advocacy, allyship, challenges and hope.</w:t>
      </w:r>
      <w:r/>
    </w:p>
    <w:p>
      <w:r/>
      <w:r>
        <w:t>Practically speaking, bring questions, and be ready for listening. Events like this often encourage small next steps: forming ally groups, updating school policies, or hosting follow-up workshops. If you’re nervous about asking the “wrong” thing, remember: organisers designed this as a learning space.</w:t>
      </w:r>
      <w:r/>
    </w:p>
    <w:p>
      <w:pPr>
        <w:pStyle w:val="Heading2"/>
      </w:pPr>
      <w:r>
        <w:t>How to turn what you hear into action</w:t>
      </w:r>
      <w:r/>
    </w:p>
    <w:p>
      <w:r/>
      <w:r>
        <w:t>Take notes, then pick one concrete thing to try in the week after the event , a classroom resource, a line in a workplace policy, or simply a conversation starter to ask friends how included they feel. Local panels typically share resources, and organisers often point to community groups where volunteers are needed.</w:t>
      </w:r>
      <w:r/>
    </w:p>
    <w:p>
      <w:r/>
      <w:r>
        <w:t>If you’re an employer or teacher, use the evening as a springboard for staff training or curriculum review. If you’re a neighbour, consider a small kindness campaign: welcoming signs, inclusive language, and a commitment to intervene safely when you witness harassment.</w:t>
      </w:r>
      <w:r/>
    </w:p>
    <w:p>
      <w:pPr>
        <w:pStyle w:val="Heading2"/>
      </w:pPr>
      <w:r>
        <w:t>Looking ahead: small shifts, meaningful change</w:t>
      </w:r>
      <w:r/>
    </w:p>
    <w:p>
      <w:r/>
      <w:r>
        <w:t>Events like this don’t fix everything overnight, but they change the tone of a conversation. When communities pair testimony with theatre and practical panels, they’re more likely to move from reacting to building resilient, everyday support for LGBTQ+ people.</w:t>
      </w:r>
      <w:r/>
    </w:p>
    <w:p>
      <w:r/>
      <w:r>
        <w:t>It’s a small change that can make every conversation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[6]</w:t>
        </w:r>
      </w:hyperlink>
      <w:r>
        <w:t xml:space="preserve">, </w:t>
      </w:r>
      <w:hyperlink r:id="rId11">
        <w:r>
          <w:rPr>
            <w:color w:val="0000EE"/>
            <w:u w:val="single"/>
          </w:rPr>
          <w:t>[3]</w:t>
        </w:r>
      </w:hyperlink>
      <w:r>
        <w:t xml:space="preserve">- Paragraph 3: </w:t>
      </w:r>
      <w:hyperlink r:id="rId9">
        <w:r>
          <w:rPr>
            <w:color w:val="0000EE"/>
            <w:u w:val="single"/>
          </w:rPr>
          <w:t>[1]</w:t>
        </w:r>
      </w:hyperlink>
      <w:r>
        <w:t xml:space="preserve">, </w:t>
      </w:r>
      <w:hyperlink r:id="rId12">
        <w:r>
          <w:rPr>
            <w:color w:val="0000EE"/>
            <w:u w:val="single"/>
          </w:rPr>
          <w:t>[6]</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13">
        <w:r>
          <w:rPr>
            <w:color w:val="0000EE"/>
            <w:u w:val="single"/>
          </w:rPr>
          <w:t>[4]</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https://www.therepublic.com/2026/09/02/conversation-about-fostering-lgbtq-safety-set-for-sept-18/</w:t>
        </w:r>
      </w:hyperlink>
      <w:r>
        <w:t xml:space="preserve"> - Please view link - unable to able to access data</w:t>
      </w:r>
      <w:r/>
    </w:p>
    <w:p>
      <w:pPr>
        <w:pStyle w:val="ListNumber"/>
        <w:spacing w:line="240" w:lineRule="auto"/>
        <w:ind w:left="720"/>
      </w:pPr>
      <w:r/>
      <w:hyperlink r:id="rId10">
        <w:r>
          <w:rPr>
            <w:color w:val="0000EE"/>
            <w:u w:val="single"/>
          </w:rPr>
          <w:t>https://www.kutheatre.com/laramie-project</w:t>
        </w:r>
      </w:hyperlink>
      <w:r>
        <w:t xml:space="preserve"> - The University of Kansas Theatre is staging 'The Laramie Project' from April 24 to 26, 2026, at the William Inge Memorial Theatre. The play, written by Moisés Kaufman and members of the Tectonic Theater Project, delves into the aftermath of Matthew Shepard's 1998 murder in Laramie, Wyoming. The production aims to highlight the impact of hate crimes on communities and the importance of empathy and understanding. The performance includes adult language and themes, with anti-LGBTQ+ slurs used by some characters, making it unsuitable for all audiences.</w:t>
      </w:r>
      <w:r/>
    </w:p>
    <w:p>
      <w:pPr>
        <w:pStyle w:val="ListNumber"/>
        <w:spacing w:line="240" w:lineRule="auto"/>
        <w:ind w:left="720"/>
      </w:pPr>
      <w:r/>
      <w:hyperlink r:id="rId11">
        <w:r>
          <w:rPr>
            <w:color w:val="0000EE"/>
            <w:u w:val="single"/>
          </w:rPr>
          <w:t>https://www.wgcu.org/arts-and-culture/2026-06-11/arts-bonitas-the-laramie-project-asks-why-it-takes-a-tragedy-to-bring-a-community-together</w:t>
        </w:r>
      </w:hyperlink>
      <w:r>
        <w:t xml:space="preserve"> - Arts Bonita Actors Theatre in Southwest Florida is presenting 'The Laramie Project,' directed by Kody C. Jones. The production aims to challenge the community by revisiting the story of Matthew Shepard, whose 1998 murder in Laramie, Wyoming, sparked national controversy. The play features interviews with Laramie residents, offering diverse perspectives on the tragedy. Cast member Jaelynn Lias notes the resurgence of hate crimes and violence against marginalized communities, underscoring the play's relevance in contemporary discussions on intolerance and empathy.</w:t>
      </w:r>
      <w:r/>
    </w:p>
    <w:p>
      <w:pPr>
        <w:pStyle w:val="ListNumber"/>
        <w:spacing w:line="240" w:lineRule="auto"/>
        <w:ind w:left="720"/>
      </w:pPr>
      <w:r/>
      <w:hyperlink r:id="rId13">
        <w:r>
          <w:rPr>
            <w:color w:val="0000EE"/>
            <w:u w:val="single"/>
          </w:rPr>
          <w:t>https://www.mercedsunstar.com/news/local/article315445729.html</w:t>
        </w:r>
      </w:hyperlink>
      <w:r>
        <w:t xml:space="preserve"> - Merced College's production of 'The Laramie Project' has prompted cast and crew to reflect on their own prejudices and sparked important conversations about hate and intolerance. The play, which depicts the aftermath of Matthew Shepard's 1998 murder in Laramie, Wyoming, was performed in April 2026. Dennis Shepard, Matthew's father, joined talkbacks via video call after the April 10, 12, and 16 shows, providing personal insights into the impact of the tragedy and the importance of addressing prejudice.</w:t>
      </w:r>
      <w:r/>
    </w:p>
    <w:p>
      <w:pPr>
        <w:pStyle w:val="ListNumber"/>
        <w:spacing w:line="240" w:lineRule="auto"/>
        <w:ind w:left="720"/>
      </w:pPr>
      <w:r/>
      <w:hyperlink r:id="rId14">
        <w:r>
          <w:rPr>
            <w:color w:val="0000EE"/>
            <w:u w:val="single"/>
          </w:rPr>
          <w:t>https://www.ksmu.org/news/2026-03-05/high-tide-theatrical-continues-to-tell-hard-stories-with-next-production</w:t>
        </w:r>
      </w:hyperlink>
      <w:r>
        <w:t xml:space="preserve"> - High Tide Theatrical's upcoming production of 'The Laramie Project' portrays conversations within a community after a tragic hate crime leaves a gay man dead. Directed by Rachel Jamieson, the play is based on interviews conducted by Tectonic Theater Project members with over 200 people in Laramie, Wyoming, following Matthew Shepard's 1998 murder. The production aims to tackle emotional subject matter and foster understanding among audiences by exploring themes of hate, intolerance, and community dialogue.</w:t>
      </w:r>
      <w:r/>
    </w:p>
    <w:p>
      <w:pPr>
        <w:pStyle w:val="ListNumber"/>
        <w:spacing w:line="240" w:lineRule="auto"/>
        <w:ind w:left="720"/>
      </w:pPr>
      <w:r/>
      <w:hyperlink r:id="rId12">
        <w:r>
          <w:rPr>
            <w:color w:val="0000EE"/>
            <w:u w:val="single"/>
          </w:rPr>
          <w:t>https://www.enterstageright.org/the-laramie-project.html</w:t>
        </w:r>
      </w:hyperlink>
      <w:r>
        <w:t xml:space="preserve"> - Enter Stage Right Theatre is presenting 'The Laramie Project' from September 5 to 21, 2026. The play, compiled into a collage of humanity's capacity for both hate and hope, explores the depths to which humanity can sink and the heights of our compassion through the eyes of the people who lived through this tragedy. A special talk-back with the production's actors and Matthew's parents, Dennis and Judy Shepard, will take place after the show on Sunday, September 7.</w:t>
      </w:r>
      <w:r/>
    </w:p>
    <w:p>
      <w:pPr>
        <w:pStyle w:val="ListNumber"/>
        <w:spacing w:line="240" w:lineRule="auto"/>
        <w:ind w:left="720"/>
      </w:pPr>
      <w:r/>
      <w:hyperlink r:id="rId15">
        <w:r>
          <w:rPr>
            <w:color w:val="0000EE"/>
            <w:u w:val="single"/>
          </w:rPr>
          <w:t>https://www.fortsalem.com/the-laramie-project</w:t>
        </w:r>
      </w:hyperlink>
      <w:r>
        <w:t xml:space="preserve"> - Fort Salem Theater is staging 'The Laramie Project' from June 12 to 21, 2026. Directed by Michael Nichols-Pate, the play is based on real interviews and journal entries, telling the story of the aftermath of Matthew Shepard's tragic murder in Laramie, Wyoming. The production aims to shine a light on intolerance, compassion, and the power of community dialogue, with a cast portraying multiple roles to depict the diverse perspectives of the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republic.com/2026/09/02/conversation-about-fostering-lgbtq-safety-set-for-sept-18/" TargetMode="External"/><Relationship Id="rId10" Type="http://schemas.openxmlformats.org/officeDocument/2006/relationships/hyperlink" Target="https://www.kutheatre.com/laramie-project" TargetMode="External"/><Relationship Id="rId11" Type="http://schemas.openxmlformats.org/officeDocument/2006/relationships/hyperlink" Target="https://www.wgcu.org/arts-and-culture/2026-06-11/arts-bonitas-the-laramie-project-asks-why-it-takes-a-tragedy-to-bring-a-community-together" TargetMode="External"/><Relationship Id="rId12" Type="http://schemas.openxmlformats.org/officeDocument/2006/relationships/hyperlink" Target="https://www.enterstageright.org/the-laramie-project.html" TargetMode="External"/><Relationship Id="rId13" Type="http://schemas.openxmlformats.org/officeDocument/2006/relationships/hyperlink" Target="https://www.mercedsunstar.com/news/local/article315445729.html" TargetMode="External"/><Relationship Id="rId14" Type="http://schemas.openxmlformats.org/officeDocument/2006/relationships/hyperlink" Target="https://www.ksmu.org/news/2026-03-05/high-tide-theatrical-continues-to-tell-hard-stories-with-next-production" TargetMode="External"/><Relationship Id="rId15" Type="http://schemas.openxmlformats.org/officeDocument/2006/relationships/hyperlink" Target="https://www.fortsalem.com/the-laramie-projec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