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Manchester Village Pride 2026 Highlights and Where to Join the Party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loudly: Manchester Village Pride has returned to the Gay Village with raucous drag, a Spice Girls shrine and community-led energy , here's what to expect, where to watch and why this year's festival matters for the city's queer scene.</w:t>
      </w:r>
      <w:r/>
    </w:p>
    <w:p>
      <w:r/>
      <w:r>
        <w:t>Essential Takeaways</w:t>
      </w:r>
      <w:r/>
      <w:r/>
    </w:p>
    <w:p>
      <w:pPr>
        <w:pStyle w:val="ListBullet"/>
        <w:spacing w:line="240" w:lineRule="auto"/>
        <w:ind w:left="720"/>
      </w:pPr>
      <w:r/>
      <w:r>
        <w:rPr>
          <w:b/>
        </w:rPr>
        <w:t>Big turnout:</w:t>
      </w:r>
      <w:r>
        <w:t xml:space="preserve"> Organisers estimate around 30,000 people will attend each day, with 12,000 marching in Saturday’s parade.</w:t>
      </w:r>
      <w:r/>
    </w:p>
    <w:p>
      <w:pPr>
        <w:pStyle w:val="ListBullet"/>
        <w:spacing w:line="240" w:lineRule="auto"/>
        <w:ind w:left="720"/>
      </w:pPr>
      <w:r/>
      <w:r>
        <w:rPr>
          <w:b/>
        </w:rPr>
        <w:t>Community-led comeback:</w:t>
      </w:r>
      <w:r>
        <w:t xml:space="preserve"> A new Community Interest Company now runs the event, with profits shared among five LGBTQ+ charities.</w:t>
      </w:r>
      <w:r/>
    </w:p>
    <w:p>
      <w:pPr>
        <w:pStyle w:val="ListBullet"/>
        <w:spacing w:line="240" w:lineRule="auto"/>
        <w:ind w:left="720"/>
      </w:pPr>
      <w:r/>
      <w:r>
        <w:rPr>
          <w:b/>
        </w:rPr>
        <w:t>Standout performances:</w:t>
      </w:r>
      <w:r>
        <w:t xml:space="preserve"> Main stage acts and grassroots drag talent deliver high-energy sets, from de-drag numbers to Shania Twain spoofs.</w:t>
      </w:r>
      <w:r/>
    </w:p>
    <w:p>
      <w:pPr>
        <w:pStyle w:val="ListBullet"/>
        <w:spacing w:line="240" w:lineRule="auto"/>
        <w:ind w:left="720"/>
      </w:pPr>
      <w:r/>
      <w:r>
        <w:rPr>
          <w:b/>
        </w:rPr>
        <w:t>Festival vibes:</w:t>
      </w:r>
      <w:r>
        <w:t xml:space="preserve"> Visual highlights include a Spice Girls-themed bar display, colourful costumes, and playful street performers.</w:t>
      </w:r>
      <w:r/>
    </w:p>
    <w:p>
      <w:pPr>
        <w:pStyle w:val="ListBullet"/>
        <w:spacing w:line="240" w:lineRule="auto"/>
        <w:ind w:left="720"/>
      </w:pPr>
      <w:r/>
      <w:r>
        <w:rPr>
          <w:b/>
        </w:rPr>
        <w:t>Practical note:</w:t>
      </w:r>
      <w:r>
        <w:t xml:space="preserve"> Road closures and parade routes are published by the council , plan travel and meeting points in advance.</w:t>
      </w:r>
      <w:r/>
      <w:r/>
    </w:p>
    <w:p>
      <w:pPr>
        <w:pStyle w:val="Heading2"/>
      </w:pPr>
      <w:r>
        <w:t>Pride’s homecoming: why this year feels different</w:t>
      </w:r>
      <w:r/>
    </w:p>
    <w:p>
      <w:r/>
      <w:r>
        <w:t>Manchester Village Pride opened with a celebratory buzz and a real sense of coming home to the Gay Village, where familiar streets felt full of colour and noise. The new Community Interest Company running the festival has made clear this year is about returning control to local venues and grassroots groups, so the programme leans heavily into community acts and charity fundraising. For locals and visitors that means a friendlier, more intimate festival feel , and a reminder that Pride began as a place to be seen and safe.</w:t>
      </w:r>
      <w:r/>
    </w:p>
    <w:p>
      <w:pPr>
        <w:pStyle w:val="Heading2"/>
      </w:pPr>
      <w:r>
        <w:t>What to see on the main stage , and what makes it sing</w:t>
      </w:r>
      <w:r/>
    </w:p>
    <w:p>
      <w:r/>
      <w:r>
        <w:t>The main stage mixes headline nostalgia with bold, contemporary performances: think upbeat pop sets, de-drag theatre and club-ready house music. Expect big wigs, big vocals and cheeky parody numbers that keep the crowd singing along. If you want the full camp experience, arrive early for DJ warm-ups and stay for the set closers , the energy builds as evening falls and the lights change, so it's worth timing your visit for prime-time performances.</w:t>
      </w:r>
      <w:r/>
    </w:p>
    <w:p>
      <w:pPr>
        <w:pStyle w:val="Heading2"/>
      </w:pPr>
      <w:r>
        <w:t>Community stage: grassroots talent and voices that matter</w:t>
      </w:r>
      <w:r/>
    </w:p>
    <w:p>
      <w:r/>
      <w:r>
        <w:t>Over on Sackville Gardens the community stage showcases local artists, drag kings and trans and non-binary performers whose work speaks to lived experience. Performances range from emotional, politically charged songs to high-energy routines full of acrobatics and humour. This is where you can see emerging stars and catch authentic, sometimes raw moments that mainstream stages don't always programme. If you care about discovering new voices, make this your first stop.</w:t>
      </w:r>
      <w:r/>
    </w:p>
    <w:p>
      <w:pPr>
        <w:pStyle w:val="Heading2"/>
      </w:pPr>
      <w:r>
        <w:t>Parade practicals: where to be and how to plan your day</w:t>
      </w:r>
      <w:r/>
    </w:p>
    <w:p>
      <w:r/>
      <w:r>
        <w:t>The parade is massive , thousands march and hundreds of thousands watch , so plan meeting points and travel now. Manchester City Council publishes road closures and timed route details, so check those before you set off and allow extra time for public transport delays. Dress for the weather, bring water, and pick a viewpoint early if you want a good spot. If you're with kids or someone who needs quieter spaces, identify calmer routes away from the main crowds.</w:t>
      </w:r>
      <w:r/>
    </w:p>
    <w:p>
      <w:pPr>
        <w:pStyle w:val="Heading2"/>
      </w:pPr>
      <w:r>
        <w:t>Visuals and moments: small touches that steal the show</w:t>
      </w:r>
      <w:r/>
    </w:p>
    <w:p>
      <w:r/>
      <w:r>
        <w:t>Part of the festival’s charm this year is the attention to playful visual detail: a Spice Girls-themed bar display with Union Jack heels, raving lollipop-ladies in high-visibility fun, and drag performers riffing on classic pop tracks. These moments are the social-media gold, but they also speak to a festival that remembers how to be joyful and political at once. Snap responsibly and respect performers’ spaces , and you’ll come away with memories, not just photos.</w:t>
      </w:r>
      <w:r/>
    </w:p>
    <w:p>
      <w:r/>
      <w:r>
        <w:t>It's a small change that can make every Pride moment feel more meaningful , join where it suits you best.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9">
        <w:r>
          <w:rPr>
            <w:color w:val="0000EE"/>
            <w:u w:val="single"/>
          </w:rPr>
          <w:t>[2]</w:t>
        </w:r>
      </w:hyperlink>
      <w:r>
        <w:t xml:space="preserve">, </w:t>
      </w:r>
      <w:hyperlink r:id="rId12">
        <w:r>
          <w:rPr>
            <w:color w:val="0000EE"/>
            <w:u w:val="single"/>
          </w:rPr>
          <w:t>[6]</w:t>
        </w:r>
      </w:hyperlink>
      <w:r>
        <w:t xml:space="preserve">- Paragraph 4: </w:t>
      </w:r>
      <w:hyperlink r:id="rId13">
        <w:r>
          <w:rPr>
            <w:color w:val="0000EE"/>
            <w:u w:val="single"/>
          </w:rPr>
          <w:t>[7]</w:t>
        </w:r>
      </w:hyperlink>
      <w:r>
        <w:t xml:space="preserve">, </w:t>
      </w:r>
      <w:hyperlink r:id="rId10">
        <w:r>
          <w:rPr>
            <w:color w:val="0000EE"/>
            <w:u w:val="single"/>
          </w:rPr>
          <w:t>[3]</w:t>
        </w:r>
      </w:hyperlink>
      <w:r>
        <w:t xml:space="preserve">- Paragraph 5: </w:t>
      </w:r>
      <w:hyperlink r:id="rId9">
        <w:r>
          <w:rPr>
            <w:color w:val="0000EE"/>
            <w:u w:val="single"/>
          </w:rPr>
          <w:t>[2]</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https://www.manchestereveningnews.co.uk/whats-on/music-nightlife-news/raving-lollipop-ladies-spice-girl-34537409</w:t>
        </w:r>
      </w:hyperlink>
      <w:r>
        <w:t xml:space="preserve"> - Please view link - unable to able to access data</w:t>
      </w:r>
      <w:r/>
    </w:p>
    <w:p>
      <w:pPr>
        <w:pStyle w:val="ListNumber"/>
        <w:spacing w:line="240" w:lineRule="auto"/>
        <w:ind w:left="720"/>
      </w:pPr>
      <w:r/>
      <w:hyperlink r:id="rId9">
        <w:r>
          <w:rPr>
            <w:color w:val="0000EE"/>
            <w:u w:val="single"/>
          </w:rPr>
          <w:t>https://www.manchestereveningnews.co.uk/whats-on/music-nightlife-news/raving-lollipop-ladies-spice-girl-34537409</w:t>
        </w:r>
      </w:hyperlink>
      <w:r>
        <w:t xml:space="preserve"> - The article discusses the vibrant Manchester Village Pride event, highlighting performances by drag queen Viva La Diva, the official launch of the festival, and the establishment of a new Community Interest Company (CIC) to support LGBTQ+ charities. It also mentions the participation of artists like Danny Beard and B*Witched, and the community stage featuring local performers such as Verry Cherry and HUSK. The event's theme, 'Pride is coming home,' reflects a return to the Gay Village's roots.</w:t>
      </w:r>
      <w:r/>
    </w:p>
    <w:p>
      <w:pPr>
        <w:pStyle w:val="ListNumber"/>
        <w:spacing w:line="240" w:lineRule="auto"/>
        <w:ind w:left="720"/>
      </w:pPr>
      <w:r/>
      <w:hyperlink r:id="rId10">
        <w:r>
          <w:rPr>
            <w:color w:val="0000EE"/>
            <w:u w:val="single"/>
          </w:rPr>
          <w:t>https://www.manchestervillagepride.org/about-us/</w:t>
        </w:r>
      </w:hyperlink>
      <w:r>
        <w:t xml:space="preserve"> - Manchester Village Pride is a Community Interest Company (CIC) formed by local business owners, residents, and activists to ensure the continuation of Manchester's Pride celebrations. The organisation operates with an 'Asset Lock,' ensuring that all profits are reinvested into grassroots LGBTQ+ groups. The board is entirely composed of unpaid volunteers, and a Community Advisory Board holds the 'Golden Share,' granting them the power to veto certain decisions, such as relocating key events out of the Gay Village.</w:t>
      </w:r>
      <w:r/>
    </w:p>
    <w:p>
      <w:pPr>
        <w:pStyle w:val="ListNumber"/>
        <w:spacing w:line="240" w:lineRule="auto"/>
        <w:ind w:left="720"/>
      </w:pPr>
      <w:r/>
      <w:hyperlink r:id="rId14">
        <w:r>
          <w:rPr>
            <w:color w:val="0000EE"/>
            <w:u w:val="single"/>
          </w:rPr>
          <w:t>https://www.manchesterpride.com/manchester-pride-announces-parade-theme-for-2023</w:t>
        </w:r>
      </w:hyperlink>
      <w:r>
        <w:t xml:space="preserve"> - Manchester Pride announced the theme for the 2023 Parade as 'Queerly Beloved,' aiming to celebrate love and the 10th anniversary of marriage equality in the UK. The parade is scheduled for Saturday, 26 August 2023, and organisers are calling on the community and allies to participate in this vibrant display of unity and support for the LGBTQ+ community.</w:t>
      </w:r>
      <w:r/>
    </w:p>
    <w:p>
      <w:pPr>
        <w:pStyle w:val="ListNumber"/>
        <w:spacing w:line="240" w:lineRule="auto"/>
        <w:ind w:left="720"/>
      </w:pPr>
      <w:r/>
      <w:hyperlink r:id="rId11">
        <w:r>
          <w:rPr>
            <w:color w:val="0000EE"/>
            <w:u w:val="single"/>
          </w:rPr>
          <w:t>https://www.manchestersfinest.com/arts-and-culture/manchester-pride-2023-line-up/</w:t>
        </w:r>
      </w:hyperlink>
      <w:r>
        <w:t xml:space="preserve"> - Manchester Pride's 2023 line-up features a diverse array of performers, including Pabllo Vittar, BIMINI, Jake Shears, and Gok Wan. The event, co-created with Manchester’s queer communities and collectives, spans the August Bank Holiday weekend from 25–28 August. The festival is dominated by homegrown queer performers, particularly women, people of colour, and trans and non-binary artists, reflecting the city's commitment to inclusivity and representation.</w:t>
      </w:r>
      <w:r/>
    </w:p>
    <w:p>
      <w:pPr>
        <w:pStyle w:val="ListNumber"/>
        <w:spacing w:line="240" w:lineRule="auto"/>
        <w:ind w:left="720"/>
      </w:pPr>
      <w:r/>
      <w:hyperlink r:id="rId12">
        <w:r>
          <w:rPr>
            <w:color w:val="0000EE"/>
            <w:u w:val="single"/>
          </w:rPr>
          <w:t>https://www.manchestersfinest.com/events/manchester-village-pride/</w:t>
        </w:r>
      </w:hyperlink>
      <w:r>
        <w:t xml:space="preserve"> - Manchester Village Pride is set to return from Friday, 28 August to Monday, 31 August 2026, across various venues in the Gay Village. The event promises three stages of queer artistry, a parade, and parties. Monday will feature a family day with free entry, creating a relaxed atmosphere for the final day of celebrations. Musical acts include Booty Luv &amp; Big Brovaz, Freemasons, and Nadine Coyle, alongside drag performances and community activities.</w:t>
      </w:r>
      <w:r/>
    </w:p>
    <w:p>
      <w:pPr>
        <w:pStyle w:val="ListNumber"/>
        <w:spacing w:line="240" w:lineRule="auto"/>
        <w:ind w:left="720"/>
      </w:pPr>
      <w:r/>
      <w:hyperlink r:id="rId13">
        <w:r>
          <w:rPr>
            <w:color w:val="0000EE"/>
            <w:u w:val="single"/>
          </w:rPr>
          <w:t>https://www.manchester.gov.uk/roads-and-transport/roadworks-and-closures/road-closures/manchester-village-pride-parade-2026</w:t>
        </w:r>
      </w:hyperlink>
      <w:r>
        <w:t xml:space="preserve"> - The Manchester Village Pride Parade is scheduled for Saturday, 29 August 2026, with road closures in place from Friday, 28 August to Tuesday, 1 September 2026. Affected roads include Abingdon Street, Bloom Street, Canal Street, and others. The parade will wind through the city, finishing in the Gay Village, celebrating Manchester's reputation as a welcoming, safe space for the LGBTQ+ community under the theme 'No Place Like Home.'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anchestereveningnews.co.uk/whats-on/music-nightlife-news/raving-lollipop-ladies-spice-girl-34537409" TargetMode="External"/><Relationship Id="rId10" Type="http://schemas.openxmlformats.org/officeDocument/2006/relationships/hyperlink" Target="https://www.manchestervillagepride.org/about-us/" TargetMode="External"/><Relationship Id="rId11" Type="http://schemas.openxmlformats.org/officeDocument/2006/relationships/hyperlink" Target="https://www.manchestersfinest.com/arts-and-culture/manchester-pride-2023-line-up/" TargetMode="External"/><Relationship Id="rId12" Type="http://schemas.openxmlformats.org/officeDocument/2006/relationships/hyperlink" Target="https://www.manchestersfinest.com/events/manchester-village-pride/" TargetMode="External"/><Relationship Id="rId13" Type="http://schemas.openxmlformats.org/officeDocument/2006/relationships/hyperlink" Target="https://www.manchester.gov.uk/roads-and-transport/roadworks-and-closures/road-closures/manchester-village-pride-parade-2026" TargetMode="External"/><Relationship Id="rId14" Type="http://schemas.openxmlformats.org/officeDocument/2006/relationships/hyperlink" Target="https://www.manchesterpride.com/manchester-pride-announces-parade-theme-for-20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