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Support for Milton Keynes Pride: How the Rainbow Fund Is Keeping Celebration Free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have noticed a brighter, safer summer in Milton Keynes as the MK Community Foundation doubles down on inclusion , backing the city’s LGBTQ+ scene with a new Rainbow Fund and a record £30,000 grant to keep MK Pride free, accessible and community-led.</w:t>
      </w:r>
      <w:r/>
    </w:p>
    <w:p>
      <w:r/>
      <w:r>
        <w:t>Essential Takeaways</w:t>
      </w:r>
      <w:r/>
      <w:r/>
    </w:p>
    <w:p>
      <w:pPr>
        <w:pStyle w:val="ListBullet"/>
        <w:spacing w:line="240" w:lineRule="auto"/>
        <w:ind w:left="720"/>
      </w:pPr>
      <w:r/>
      <w:r>
        <w:rPr>
          <w:b/>
        </w:rPr>
        <w:t>Biggest grant yet:</w:t>
      </w:r>
      <w:r>
        <w:t xml:space="preserve"> MK Community Foundation is awarding £30,000 to MK Pride Festival to help keep the event free and community-focused.</w:t>
      </w:r>
      <w:r/>
    </w:p>
    <w:p>
      <w:pPr>
        <w:pStyle w:val="ListBullet"/>
        <w:spacing w:line="240" w:lineRule="auto"/>
        <w:ind w:left="720"/>
      </w:pPr>
      <w:r/>
      <w:r>
        <w:rPr>
          <w:b/>
        </w:rPr>
        <w:t>New Rainbow Fund:</w:t>
      </w:r>
      <w:r>
        <w:t xml:space="preserve"> The foundation launched a dedicated Rainbow Fund to support projects for LGBTQ+ people, especially those facing multiple barriers.</w:t>
      </w:r>
      <w:r/>
    </w:p>
    <w:p>
      <w:pPr>
        <w:pStyle w:val="ListBullet"/>
        <w:spacing w:line="240" w:lineRule="auto"/>
        <w:ind w:left="720"/>
      </w:pPr>
      <w:r/>
      <w:r>
        <w:rPr>
          <w:b/>
        </w:rPr>
        <w:t>Focus on access:</w:t>
      </w:r>
      <w:r>
        <w:t xml:space="preserve"> Funding targets mental health support, youth groups, community spaces and creative projects , practical help that feels welcoming and safe.</w:t>
      </w:r>
      <w:r/>
    </w:p>
    <w:p>
      <w:pPr>
        <w:pStyle w:val="ListBullet"/>
        <w:spacing w:line="240" w:lineRule="auto"/>
        <w:ind w:left="720"/>
      </w:pPr>
      <w:r/>
      <w:r>
        <w:rPr>
          <w:b/>
        </w:rPr>
        <w:t>Community-led impact:</w:t>
      </w:r>
      <w:r>
        <w:t xml:space="preserve"> The money underwrites grassroots activity and long-term partnerships that protect Pride in a tricky funding climate.</w:t>
      </w:r>
      <w:r/>
    </w:p>
    <w:p>
      <w:pPr>
        <w:pStyle w:val="ListBullet"/>
        <w:spacing w:line="240" w:lineRule="auto"/>
        <w:ind w:left="720"/>
      </w:pPr>
      <w:r/>
      <w:r>
        <w:rPr>
          <w:b/>
        </w:rPr>
        <w:t>Local momentum:</w:t>
      </w:r>
      <w:r>
        <w:t xml:space="preserve"> The initiative links to wider fundraising and community events across Milton Keynes, boosting solidarity and visibility.</w:t>
      </w:r>
      <w:r/>
      <w:r/>
    </w:p>
    <w:p>
      <w:pPr>
        <w:pStyle w:val="Heading2"/>
      </w:pPr>
      <w:r>
        <w:t>Why this matters now: Pride and protection in a tense moment</w:t>
      </w:r>
      <w:r/>
    </w:p>
    <w:p>
      <w:r/>
      <w:r>
        <w:t>There’s a sharp, uneasy backdrop to this boost , the UK’s conversation about trans and queer rights has become fraught, and that matters on the ground. According to MK Community Foundation, the Rainbow Fund was created to prioritise people who face multiple barriers, like queer refugees, disabled LGBTQ+ residents and isolated young people. The cash isn’t just for spectacle; it’s for safe spaces, support networks and the quieter, essential things that make Pride meaningful.</w:t>
      </w:r>
      <w:r/>
    </w:p>
    <w:p>
      <w:pPr>
        <w:pStyle w:val="Heading2"/>
      </w:pPr>
      <w:r>
        <w:t>The Rainbow Fund explained: what it will back</w:t>
      </w:r>
      <w:r/>
    </w:p>
    <w:p>
      <w:r/>
      <w:r>
        <w:t>The new fund isn’t a one-trick pony. The foundation says it will support mental health services, youth groups, creative community projects and venues where people actually feel they belong. That mix matters because inclusion can look different to different people , for some it’s counselling; for others it’s a rehearsal room or a midday meet-up. Fund criteria explicitly target those who’re most likely to be excluded, so the money goes where it’s most needed.</w:t>
      </w:r>
      <w:r/>
    </w:p>
    <w:p>
      <w:pPr>
        <w:pStyle w:val="Heading2"/>
      </w:pPr>
      <w:r>
        <w:t>How £30,000 keeps MK Pride free , and why that’s important</w:t>
      </w:r>
      <w:r/>
    </w:p>
    <w:p>
      <w:r/>
      <w:r>
        <w:t>Keeping festivals free isn’t just a nicety; it’s how Pride stays truly public and accessible. MK Community Foundation’s £30,000 pledge is the largest it’s given to the festival so far, and it helps cover essentials from staging and stewarding to outreach and safety measures. In a funding landscape where headline sponsors can be unpredictable, long-term civic partners offer stability , and that’s how a parade and a programme stay open to everyone, regardless of income.</w:t>
      </w:r>
      <w:r/>
    </w:p>
    <w:p>
      <w:pPr>
        <w:pStyle w:val="Heading2"/>
      </w:pPr>
      <w:r>
        <w:t>What this means for local groups and festival-goers</w:t>
      </w:r>
      <w:r/>
    </w:p>
    <w:p>
      <w:r/>
      <w:r>
        <w:t>For grassroots groups, guaranteed funding creates breathing room to plan beyond a single season. Youth groups can schedule regular sessions, arts projects can hire tutors, and mental health services can offer consistent support. Festival-goers will notice better signposting, more accessible spaces and a wider range of activities. Organisers are hoping the groundwork laid now will make Pride more resilient if funding or political winds shift.</w:t>
      </w:r>
      <w:r/>
    </w:p>
    <w:p>
      <w:pPr>
        <w:pStyle w:val="Heading2"/>
      </w:pPr>
      <w:r>
        <w:t>Looking ahead: community confidence and quiet activism</w:t>
      </w:r>
      <w:r/>
    </w:p>
    <w:p>
      <w:r/>
      <w:r>
        <w:t>This isn’t the end of the story but it’s a clear chapter: local foundations stepping up to protect culture and care when national debates are tense. MK Community Foundation’s renewed partnership with MK Pride reinforces the idea that inclusion is built collectively, with both celebration and support. Expect to see more community-focused projects applying to the Rainbow Fund, and more everyday support that keeps people safe, creative and seen.</w:t>
      </w:r>
      <w:r/>
    </w:p>
    <w:p>
      <w:r/>
      <w:r>
        <w:t>It’s a small, deliberate step that helps keep Pride open to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2">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https://allthingsbusiness.co.uk/proud-to-playa-role-in-supporting-inclusion-and-fellowship/</w:t>
        </w:r>
      </w:hyperlink>
      <w:r>
        <w:t xml:space="preserve"> - Please view link - unable to able to access data</w:t>
      </w:r>
      <w:r/>
    </w:p>
    <w:p>
      <w:pPr>
        <w:pStyle w:val="ListNumber"/>
        <w:spacing w:line="240" w:lineRule="auto"/>
        <w:ind w:left="720"/>
      </w:pPr>
      <w:r/>
      <w:hyperlink r:id="rId10">
        <w:r>
          <w:rPr>
            <w:color w:val="0000EE"/>
            <w:u w:val="single"/>
          </w:rPr>
          <w:t>https://www.mkcommunityfoundation.co.uk/news/latest-news/posts/more-safer-spaces-more-support-more-celebration-a-new-rainbow-fund-for-lgbtq-communities-in-milton-keynes/</w:t>
        </w:r>
      </w:hyperlink>
      <w:r>
        <w:t xml:space="preserve"> - The MK Community Foundation has launched the Rainbow Fund, a dedicated source of funding for projects and organisations that centre equity, inclusion, visibility, safety, and wellbeing for LGBTQ+ people in Milton Keynes. The fund prioritises groups led by and for LGBTQ+ communities, especially those supporting people who face multiple forms of marginalisation. The vision is a city alive with queer joy and expression, supporting various initiatives such as book clubs, theatre projects, spaces to talk and heal, and more. The foundation is match-funding the first £25,000 of donations to help kickstart the fund.</w:t>
      </w:r>
      <w:r/>
    </w:p>
    <w:p>
      <w:pPr>
        <w:pStyle w:val="ListNumber"/>
        <w:spacing w:line="240" w:lineRule="auto"/>
        <w:ind w:left="720"/>
      </w:pPr>
      <w:r/>
      <w:hyperlink r:id="rId12">
        <w:r>
          <w:rPr>
            <w:color w:val="0000EE"/>
            <w:u w:val="single"/>
          </w:rPr>
          <w:t>https://www.mkcommunityfoundation.co.uk/rainbow-fund/</w:t>
        </w:r>
      </w:hyperlink>
      <w:r>
        <w:t xml:space="preserve"> - The Rainbow Fund is a dedicated fund for projects and organisations that centre equity, inclusion, visibility, safety, and wellbeing for the LGBTQ+ community in Milton Keynes. It prioritises groups led by and for LGBTQ+ communities, especially those supporting people who face multiple forms of discrimination or marginalisation. The fund is an endowment fund, a permanent financial reserve that earns interest over time, ensuring lasting support for meaningful projects in the city.</w:t>
      </w:r>
      <w:r/>
    </w:p>
    <w:p>
      <w:pPr>
        <w:pStyle w:val="ListNumber"/>
        <w:spacing w:line="240" w:lineRule="auto"/>
        <w:ind w:left="720"/>
      </w:pPr>
      <w:r/>
      <w:hyperlink r:id="rId13">
        <w:r>
          <w:rPr>
            <w:color w:val="0000EE"/>
            <w:u w:val="single"/>
          </w:rPr>
          <w:t>https://mkpridefestival.com/community-foundation/</w:t>
        </w:r>
      </w:hyperlink>
      <w:r>
        <w:t xml:space="preserve"> - MK Community Foundation has been a long-standing partner of MK Pride Festival since its inception seven years ago. In the renewed agreement's first year, the foundation is awarding £30,000 to the festival, the largest grant in the partnership's history. The foundation's support focuses on funding the connectivity, ticketing, and operational infrastructure that underpins Pride, investing in the essentials that bring people together, ensure access for everyone, and enable the community to flourish.</w:t>
      </w:r>
      <w:r/>
    </w:p>
    <w:p>
      <w:pPr>
        <w:pStyle w:val="ListNumber"/>
        <w:spacing w:line="240" w:lineRule="auto"/>
        <w:ind w:left="720"/>
      </w:pPr>
      <w:r/>
      <w:hyperlink r:id="rId14">
        <w:r>
          <w:rPr>
            <w:color w:val="0000EE"/>
            <w:u w:val="single"/>
          </w:rPr>
          <w:t>https://www.mkfm.com/news/local-news/milton-keynes-community-foundation-awards-mk-pride-festival-30k/</w:t>
        </w:r>
      </w:hyperlink>
      <w:r>
        <w:t xml:space="preserve"> - MK Community Foundation has renewed its partnership with MK Pride Festival through a new three-year agreement, awarding £30,000 in the first year, the largest grant in the partnership's history. The foundation's support focuses on funding the connectivity, ticketing, and operational infrastructure that underpins Pride, investing in the essentials that bring people together, ensure access for everyone, and enable the community to flourish.</w:t>
      </w:r>
      <w:r/>
    </w:p>
    <w:p>
      <w:pPr>
        <w:pStyle w:val="ListNumber"/>
        <w:spacing w:line="240" w:lineRule="auto"/>
        <w:ind w:left="720"/>
      </w:pPr>
      <w:r/>
      <w:hyperlink r:id="rId15">
        <w:r>
          <w:rPr>
            <w:color w:val="0000EE"/>
            <w:u w:val="single"/>
          </w:rPr>
          <w:t>https://www.mkfm.com/news/local-news/networking-event-raises-1000-for-milton-keynes-charity/</w:t>
        </w:r>
      </w:hyperlink>
      <w:r>
        <w:t xml:space="preserve"> - A networking event raised over £1,000 for the MK Community Foundation's Rainbow Fund, which supports LGBTQ+ organisations and projects in Milton Keynes. The event's success ensures the continuation of funding for local LGBTQ+ organisations and projects, supporting equity, inclusion, visibility, safety, and wellbeing for LGBTQ+ people in the city.</w:t>
      </w:r>
      <w:r/>
    </w:p>
    <w:p>
      <w:pPr>
        <w:pStyle w:val="ListNumber"/>
        <w:spacing w:line="240" w:lineRule="auto"/>
        <w:ind w:left="720"/>
      </w:pPr>
      <w:r/>
      <w:hyperlink r:id="rId11">
        <w:r>
          <w:rPr>
            <w:color w:val="0000EE"/>
            <w:u w:val="single"/>
          </w:rPr>
          <w:t>https://my-mk.co.uk/news/mk-pride-and-mk-community-foundation-launch-rainbow-fund-campaign-in-milton-keynes-city-centre</w:t>
        </w:r>
      </w:hyperlink>
      <w:r>
        <w:t xml:space="preserve"> - MK Pride Festival and MK Community Foundation have launched a new 'Scan. Donate. Win.' campaign to raise awareness and funds for the Rainbow Fund, supporting LGBTQ+ community projects across Milton Keynes. Running until 1 October 2026, the campaign invites supporters to make a donation for the chance to win an artwork by internationally renowned artist JJ Adams, displayed at SEE:MK within Fourteen Sky Bar at Hotel La Tour.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llthingsbusiness.co.uk/proud-to-playa-role-in-supporting-inclusion-and-fellowship/" TargetMode="External"/><Relationship Id="rId10" Type="http://schemas.openxmlformats.org/officeDocument/2006/relationships/hyperlink" Target="https://www.mkcommunityfoundation.co.uk/news/latest-news/posts/more-safer-spaces-more-support-more-celebration-a-new-rainbow-fund-for-lgbtq-communities-in-milton-keynes/" TargetMode="External"/><Relationship Id="rId11" Type="http://schemas.openxmlformats.org/officeDocument/2006/relationships/hyperlink" Target="https://my-mk.co.uk/news/mk-pride-and-mk-community-foundation-launch-rainbow-fund-campaign-in-milton-keynes-city-centre" TargetMode="External"/><Relationship Id="rId12" Type="http://schemas.openxmlformats.org/officeDocument/2006/relationships/hyperlink" Target="https://www.mkcommunityfoundation.co.uk/rainbow-fund/" TargetMode="External"/><Relationship Id="rId13" Type="http://schemas.openxmlformats.org/officeDocument/2006/relationships/hyperlink" Target="https://mkpridefestival.com/community-foundation/" TargetMode="External"/><Relationship Id="rId14" Type="http://schemas.openxmlformats.org/officeDocument/2006/relationships/hyperlink" Target="https://www.mkfm.com/news/local-news/milton-keynes-community-foundation-awards-mk-pride-festival-30k/" TargetMode="External"/><Relationship Id="rId15" Type="http://schemas.openxmlformats.org/officeDocument/2006/relationships/hyperlink" Target="https://www.mkfm.com/news/local-news/networking-event-raises-1000-for-milton-keynes-cha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