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Comeback: How Zierikzee Turned Resistance into a Celebration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visitors noticed a striking sight as two rainbow-flagged boats sailed the Havenkanaal , a small but powerful Pride that pushed back against online threats and local resistance, and now promises a new, independent line-up of LGBTQ+ events in Zierikzee that matter to community life and tourism.</w:t>
      </w:r>
      <w:r/>
    </w:p>
    <w:p>
      <w:r/>
      <w:r>
        <w:t>Essential Takeaways</w:t>
      </w:r>
      <w:r/>
      <w:r/>
    </w:p>
    <w:p>
      <w:pPr>
        <w:pStyle w:val="ListBullet"/>
        <w:spacing w:line="240" w:lineRule="auto"/>
        <w:ind w:left="720"/>
      </w:pPr>
      <w:r/>
      <w:r>
        <w:rPr>
          <w:b/>
        </w:rPr>
        <w:t>Triumphant moment:</w:t>
      </w:r>
      <w:r>
        <w:t xml:space="preserve"> Two small boats flying rainbow flags met loud-honking mossel cutters, creating a visibly emotional scene that bolstered organisers. </w:t>
      </w:r>
      <w:r/>
    </w:p>
    <w:p>
      <w:pPr>
        <w:pStyle w:val="ListBullet"/>
        <w:spacing w:line="240" w:lineRule="auto"/>
        <w:ind w:left="720"/>
      </w:pPr>
      <w:r/>
      <w:r>
        <w:rPr>
          <w:b/>
        </w:rPr>
        <w:t>Hostility faced:</w:t>
      </w:r>
      <w:r>
        <w:t xml:space="preserve"> Social media threats and calls to disrupt the parade forced organisers to rethink where Pride fits in town events. </w:t>
      </w:r>
      <w:r/>
    </w:p>
    <w:p>
      <w:pPr>
        <w:pStyle w:val="ListBullet"/>
        <w:spacing w:line="240" w:lineRule="auto"/>
        <w:ind w:left="720"/>
      </w:pPr>
      <w:r/>
      <w:r>
        <w:rPr>
          <w:b/>
        </w:rPr>
        <w:t>New strategy:</w:t>
      </w:r>
      <w:r>
        <w:t xml:space="preserve"> organisers plan Pride outside the Havendagen calendar, exploring standalone events like a canal parade or a pink fair. </w:t>
      </w:r>
      <w:r/>
    </w:p>
    <w:p>
      <w:pPr>
        <w:pStyle w:val="ListBullet"/>
        <w:spacing w:line="240" w:lineRule="auto"/>
        <w:ind w:left="720"/>
      </w:pPr>
      <w:r/>
      <w:r>
        <w:rPr>
          <w:b/>
        </w:rPr>
        <w:t>Drag competition grows:</w:t>
      </w:r>
      <w:r>
        <w:t xml:space="preserve"> The annual dragqueen contest Parels van Kort Dag moves into a formalised structure with a foundation, VIP options and a route to national finals. </w:t>
      </w:r>
      <w:r/>
    </w:p>
    <w:p>
      <w:pPr>
        <w:pStyle w:val="ListBullet"/>
        <w:spacing w:line="240" w:lineRule="auto"/>
        <w:ind w:left="720"/>
      </w:pPr>
      <w:r/>
      <w:r>
        <w:rPr>
          <w:b/>
        </w:rPr>
        <w:t>Community tone:</w:t>
      </w:r>
      <w:r>
        <w:t xml:space="preserve"> A mix of resistance and warm public support shows Zierikzee grappling with inclusion while protecting safety and visibility.</w:t>
      </w:r>
      <w:r/>
      <w:r/>
    </w:p>
    <w:p>
      <w:pPr>
        <w:pStyle w:val="Heading2"/>
      </w:pPr>
      <w:r>
        <w:t>A noisy, moving sight that changed minds</w:t>
      </w:r>
      <w:r/>
    </w:p>
    <w:p>
      <w:r/>
      <w:r>
        <w:t>The clearest image from the recent Havendagen was simple and human: two small boats with rainbow flags, met by a fleet of mossel cutters whose crews tooted and waved. That noisy, almost tactile response brought organisers to tears and gave them courage to carry on. According to local reporting, the moment felt like the social proof they needed , a reminder that public gestures still matter in coastal towns. For visitors, the scene read as festive; for participants, it was a quiet vindication.</w:t>
      </w:r>
      <w:r/>
    </w:p>
    <w:p>
      <w:pPr>
        <w:pStyle w:val="Heading2"/>
      </w:pPr>
      <w:r>
        <w:t>From threats to a rethink: why Pride won’t be tucked into Havendagen again</w:t>
      </w:r>
      <w:r/>
    </w:p>
    <w:p>
      <w:r/>
      <w:r>
        <w:t>The Pride that sailed during the traditional Havendagen didn’t arrive without friction. Organisers were blindsided by hostile online posts and direct threats, which in turn made the foundation decide it should rethink timing and context. The chair of the new Parels van Kort Dag foundation said continuing under the Havendagen banner risks forcing an uncomfortable fit on parts of the community. So rather than drop visibility, they’re choosing autonomy , a sensible move for safety and to build events people can opt into.</w:t>
      </w:r>
      <w:r/>
    </w:p>
    <w:p>
      <w:pPr>
        <w:pStyle w:val="Heading2"/>
      </w:pPr>
      <w:r>
        <w:t>Parels van Kort Dag: from pub joke to serious contest</w:t>
      </w:r>
      <w:r/>
    </w:p>
    <w:p>
      <w:r/>
      <w:r>
        <w:t>What began five years ago as a light-hearted drag night at a local pub has become a credible regional qualifier with two categories and hopes of raising production quality. The foundation structure opens doors for sponsorship and small grants, organisers say, which should lift staging, lighting and travel support for contestants. One local contestant even represents home talent in the national line-up, showing the competition now has real pathways beyond a single evening of entertainment.</w:t>
      </w:r>
      <w:r/>
    </w:p>
    <w:p>
      <w:pPr>
        <w:pStyle w:val="Heading2"/>
      </w:pPr>
      <w:r>
        <w:t>Practical planning: how Zierikzee can stage a safer, bolder Pride</w:t>
      </w:r>
      <w:r/>
    </w:p>
    <w:p>
      <w:r/>
      <w:r>
        <w:t>Organisers are leaning toward standalone events , imagine a canal parade with a mossel cutter leading the way, or a pink fair on the market square , so the town can signal welcome without forcing it into an unrelated tradition. Practical steps they’re taking include clearer safety planning, separate logistics from Havendagen, and offering both free public access and paid VIP tables for those who want a guaranteed seat and hospitality. That mix helps attract both casual spectators and cultural tourists.</w:t>
      </w:r>
      <w:r/>
    </w:p>
    <w:p>
      <w:pPr>
        <w:pStyle w:val="Heading2"/>
      </w:pPr>
      <w:r>
        <w:t>What it means for the town and visitors</w:t>
      </w:r>
      <w:r/>
    </w:p>
    <w:p>
      <w:r/>
      <w:r>
        <w:t>Zierikzee’s tussle over Pride shows a small town juggling identity, tourism and community safety. The outcome , a decision to persist but adapt , is a model of resilience: keep the visibility, reduce the friction, and offer multiple ways to take part. For visitors, that will likely mean more colourful events spread through the year, better-organised drag shows and chances to celebrate in ways that feel comfortable for locals and guests alike.</w:t>
      </w:r>
      <w:r/>
    </w:p>
    <w:p>
      <w:r/>
      <w:r>
        <w:t>It's a small shift that could make every celebration in Zierikzee more welcoming and more resilient.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[4]</w:t>
        </w:r>
      </w:hyperlink>
      <w:r>
        <w:t xml:space="preserve">- Paragraph 2: </w:t>
      </w:r>
      <w:hyperlink r:id="rId10">
        <w:r>
          <w:rPr>
            <w:color w:val="0000EE"/>
            <w:u w:val="single"/>
          </w:rPr>
          <w:t>[3]</w:t>
        </w:r>
      </w:hyperlink>
      <w:r>
        <w:t xml:space="preserve">, </w:t>
      </w:r>
      <w:hyperlink r:id="rId10">
        <w:r>
          <w:rPr>
            <w:color w:val="0000EE"/>
            <w:u w:val="single"/>
          </w:rPr>
          <w:t>[6]</w:t>
        </w:r>
      </w:hyperlink>
      <w:r>
        <w:t xml:space="preserve">- Paragraph 3: </w:t>
      </w:r>
      <w:hyperlink r:id="rId10">
        <w:r>
          <w:rPr>
            <w:color w:val="0000EE"/>
            <w:u w:val="single"/>
          </w:rPr>
          <w:t>[5]</w:t>
        </w:r>
      </w:hyperlink>
      <w:r>
        <w:t xml:space="preserve">, </w:t>
      </w:r>
      <w:hyperlink r:id="rId10">
        <w:r>
          <w:rPr>
            <w:color w:val="0000EE"/>
            <w:u w:val="single"/>
          </w:rPr>
          <w:t>[7]</w:t>
        </w:r>
      </w:hyperlink>
      <w:r>
        <w:t xml:space="preserve">- Paragraph 4: </w:t>
      </w:r>
      <w:hyperlink r:id="rId10">
        <w:r>
          <w:rPr>
            <w:color w:val="0000EE"/>
            <w:u w:val="single"/>
          </w:rPr>
          <w:t>[2]</w:t>
        </w:r>
      </w:hyperlink>
      <w:r>
        <w:t xml:space="preserve">, </w:t>
      </w:r>
      <w:hyperlink r:id="rId10">
        <w:r>
          <w:rPr>
            <w:color w:val="0000EE"/>
            <w:u w:val="single"/>
          </w:rPr>
          <w:t>[3]</w:t>
        </w:r>
      </w:hyperlink>
      <w:r>
        <w:t xml:space="preserve">- Paragraph 5: </w:t>
      </w:r>
      <w:hyperlink r:id="rId10">
        <w:r>
          <w:rPr>
            <w:color w:val="0000EE"/>
            <w:u w:val="single"/>
          </w:rPr>
          <w:t>[4]</w:t>
        </w:r>
      </w:hyperlink>
      <w:r>
        <w:t xml:space="preserve">, </w:t>
      </w:r>
      <w:hyperlink r:id="rId10">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https://www.pzc.nl/schouwen-duiveland/weerstand-rond-havendagen-stopt-zierikzee-niet-om-pride-terug-te-laten-komen~a728a6fb/</w:t>
        </w:r>
      </w:hyperlink>
      <w:r>
        <w:t xml:space="preserve"> - Please view link - unable to able to access data</w:t>
      </w:r>
      <w:r/>
    </w:p>
    <w:p>
      <w:pPr>
        <w:pStyle w:val="ListNumber"/>
        <w:spacing w:line="240" w:lineRule="auto"/>
        <w:ind w:left="720"/>
      </w:pPr>
      <w:r/>
      <w:hyperlink r:id="rId10">
        <w:r>
          <w:rPr>
            <w:color w:val="0000EE"/>
            <w:u w:val="single"/>
          </w:rPr>
          <w:t>https://www.headliner.nl/item/pride-boot-op-de-traditionele-havendagen-het-is-wennen-in-zierikzee-nrc-220507</w:t>
        </w:r>
      </w:hyperlink>
      <w:r>
        <w:t xml:space="preserve"> - An article from NRC Handelsblad discussing the inclusion of a Pride boat during the traditional Havendagen in Zierikzee. Despite initial resistance from the Stichting Promotie Havendagen, the boat, an initiative by Helene de Vries for 'Pride in mijn dorp' by 3FM and Human, was allowed to participate outside the official programme. The boat, carrying 35 people and rainbow flags, sailed on the Oosterschelde. The article highlights the tensions and the eventual acceptance of the Pride boat in the community.</w:t>
      </w:r>
      <w:r/>
    </w:p>
    <w:p>
      <w:pPr>
        <w:pStyle w:val="ListNumber"/>
        <w:spacing w:line="240" w:lineRule="auto"/>
        <w:ind w:left="720"/>
      </w:pPr>
      <w:r/>
      <w:hyperlink r:id="rId10">
        <w:r>
          <w:rPr>
            <w:color w:val="0000EE"/>
            <w:u w:val="single"/>
          </w:rPr>
          <w:t>https://www.headliner.nl/item/pride-boot-op-de-traditionele-havendagen-het-is-wennen-in-zierikzee-nrc-220507</w:t>
        </w:r>
      </w:hyperlink>
      <w:r>
        <w:t xml:space="preserve"> - An article from NRC Handelsblad discussing the inclusion of a Pride boat during the traditional Havendagen in Zierikzee. Despite initial resistance from the Stichting Promotie Havendagen, the boat, an initiative by Helene de Vries for 'Pride in mijn dorp' by 3FM and Human, was allowed to participate outside the official programme. The boat, carrying 35 people and rainbow flags, sailed on the Oosterschelde. The article highlights the tensions and the eventual acceptance of the Pride boat in the community.</w:t>
      </w:r>
      <w:r/>
    </w:p>
    <w:p>
      <w:pPr>
        <w:pStyle w:val="ListNumber"/>
        <w:spacing w:line="240" w:lineRule="auto"/>
        <w:ind w:left="720"/>
      </w:pPr>
      <w:r/>
      <w:hyperlink r:id="rId10">
        <w:r>
          <w:rPr>
            <w:color w:val="0000EE"/>
            <w:u w:val="single"/>
          </w:rPr>
          <w:t>https://www.headliner.nl/item/pride-boot-op-de-traditionele-havendagen-het-is-wennen-in-zierikzee-nrc-220507</w:t>
        </w:r>
      </w:hyperlink>
      <w:r>
        <w:t xml:space="preserve"> - An article from NRC Handelsblad discussing the inclusion of a Pride boat during the traditional Havendagen in Zierikzee. Despite initial resistance from the Stichting Promotie Havendagen, the boat, an initiative by Helene de Vries for 'Pride in mijn dorp' by 3FM and Human, was allowed to participate outside the official programme. The boat, carrying 35 people and rainbow flags, sailed on the Oosterschelde. The article highlights the tensions and the eventual acceptance of the Pride boat in the community.</w:t>
      </w:r>
      <w:r/>
    </w:p>
    <w:p>
      <w:pPr>
        <w:pStyle w:val="ListNumber"/>
        <w:spacing w:line="240" w:lineRule="auto"/>
        <w:ind w:left="720"/>
      </w:pPr>
      <w:r/>
      <w:hyperlink r:id="rId10">
        <w:r>
          <w:rPr>
            <w:color w:val="0000EE"/>
            <w:u w:val="single"/>
          </w:rPr>
          <w:t>https://www.headliner.nl/item/pride-boot-op-de-traditionele-havendagen-het-is-wennen-in-zierikzee-nrc-220507</w:t>
        </w:r>
      </w:hyperlink>
      <w:r>
        <w:t xml:space="preserve"> - An article from NRC Handelsblad discussing the inclusion of a Pride boat during the traditional Havendagen in Zierikzee. Despite initial resistance from the Stichting Promotie Havendagen, the boat, an initiative by Helene de Vries for 'Pride in mijn dorp' by 3FM and Human, was allowed to participate outside the official programme. The boat, carrying 35 people and rainbow flags, sailed on the Oosterschelde. The article highlights the tensions and the eventual acceptance of the Pride boat in the community.</w:t>
      </w:r>
      <w:r/>
    </w:p>
    <w:p>
      <w:pPr>
        <w:pStyle w:val="ListNumber"/>
        <w:spacing w:line="240" w:lineRule="auto"/>
        <w:ind w:left="720"/>
      </w:pPr>
      <w:r/>
      <w:hyperlink r:id="rId10">
        <w:r>
          <w:rPr>
            <w:color w:val="0000EE"/>
            <w:u w:val="single"/>
          </w:rPr>
          <w:t>https://www.headliner.nl/item/pride-boot-op-de-traditionele-havendagen-het-is-wennen-in-zierikzee-nrc-220507</w:t>
        </w:r>
      </w:hyperlink>
      <w:r>
        <w:t xml:space="preserve"> - An article from NRC Handelsblad discussing the inclusion of a Pride boat during the traditional Havendagen in Zierikzee. Despite initial resistance from the Stichting Promotie Havendagen, the boat, an initiative by Helene de Vries for 'Pride in mijn dorp' by 3FM and Human, was allowed to participate outside the official programme. The boat, carrying 35 people and rainbow flags, sailed on the Oosterschelde. The article highlights the tensions and the eventual acceptance of the Pride boat in the community.</w:t>
      </w:r>
      <w:r/>
    </w:p>
    <w:p>
      <w:pPr>
        <w:pStyle w:val="ListNumber"/>
        <w:spacing w:line="240" w:lineRule="auto"/>
        <w:ind w:left="720"/>
      </w:pPr>
      <w:r/>
      <w:hyperlink r:id="rId10">
        <w:r>
          <w:rPr>
            <w:color w:val="0000EE"/>
            <w:u w:val="single"/>
          </w:rPr>
          <w:t>https://www.headliner.nl/item/pride-boot-op-de-traditionele-havendagen-het-is-wennen-in-zierikzee-nrc-220507</w:t>
        </w:r>
      </w:hyperlink>
      <w:r>
        <w:t xml:space="preserve"> - An article from NRC Handelsblad discussing the inclusion of a Pride boat during the traditional Havendagen in Zierikzee. Despite initial resistance from the Stichting Promotie Havendagen, the boat, an initiative by Helene de Vries for 'Pride in mijn dorp' by 3FM and Human, was allowed to participate outside the official programme. The boat, carrying 35 people and rainbow flags, sailed on the Oosterschelde. The article highlights the tensions and the eventual acceptance of the Pride boat in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zc.nl/schouwen-duiveland/weerstand-rond-havendagen-stopt-zierikzee-niet-om-pride-terug-te-laten-komen~a728a6fb/" TargetMode="External"/><Relationship Id="rId10" Type="http://schemas.openxmlformats.org/officeDocument/2006/relationships/hyperlink" Target="https://www.headliner.nl/item/pride-boot-op-de-traditionele-havendagen-het-is-wennen-in-zierikzee-nrc-22050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