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Manchester Pride Safety Operation: How Police Kept the Weekend Calm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revellers and residents saw a calm bank holiday as Greater Manchester Police praised this year’s Manchester Village Pride for running smoothly, with 30,000 attending and just 17 arrests , mostly for drugs , as officers aimed to make the festival the safest it could be.</w:t>
      </w:r>
      <w:r/>
    </w:p>
    <w:p>
      <w:r/>
      <w:r>
        <w:t>Essential Takeaways</w:t>
      </w:r>
      <w:r/>
      <w:r/>
    </w:p>
    <w:p>
      <w:pPr>
        <w:pStyle w:val="ListBullet"/>
        <w:spacing w:line="240" w:lineRule="auto"/>
        <w:ind w:left="720"/>
      </w:pPr>
      <w:r/>
      <w:r>
        <w:rPr>
          <w:b/>
        </w:rPr>
        <w:t>Low arrest numbers:</w:t>
      </w:r>
      <w:r>
        <w:t xml:space="preserve"> 17 arrests across Pride weekend, most linked to drug possession; many were dealt with via community resolution.</w:t>
      </w:r>
      <w:r/>
    </w:p>
    <w:p>
      <w:pPr>
        <w:pStyle w:val="ListBullet"/>
        <w:spacing w:line="240" w:lineRule="auto"/>
        <w:ind w:left="720"/>
      </w:pPr>
      <w:r/>
      <w:r>
        <w:rPr>
          <w:b/>
        </w:rPr>
        <w:t>Visible policing:</w:t>
      </w:r>
      <w:r>
        <w:t xml:space="preserve"> Extra officers, drones and specialist resources were deployed, giving a reassuring, steady presence.</w:t>
      </w:r>
      <w:r/>
    </w:p>
    <w:p>
      <w:pPr>
        <w:pStyle w:val="ListBullet"/>
        <w:spacing w:line="240" w:lineRule="auto"/>
        <w:ind w:left="720"/>
      </w:pPr>
      <w:r/>
      <w:r>
        <w:rPr>
          <w:b/>
        </w:rPr>
        <w:t>Drug detection success:</w:t>
      </w:r>
      <w:r>
        <w:t xml:space="preserve"> Sniffer dogs located 15 drug finds and helped secure an arrest for suspected intent to supply.</w:t>
      </w:r>
      <w:r/>
    </w:p>
    <w:p>
      <w:pPr>
        <w:pStyle w:val="ListBullet"/>
        <w:spacing w:line="240" w:lineRule="auto"/>
        <w:ind w:left="720"/>
      </w:pPr>
      <w:r/>
      <w:r>
        <w:rPr>
          <w:b/>
        </w:rPr>
        <w:t>Preventative outreach:</w:t>
      </w:r>
      <w:r>
        <w:t xml:space="preserve"> Police say they stepped up engagement with LGBTQ+ communities about spiking and chemsex risks.</w:t>
      </w:r>
      <w:r/>
    </w:p>
    <w:p>
      <w:pPr>
        <w:pStyle w:val="ListBullet"/>
        <w:spacing w:line="240" w:lineRule="auto"/>
        <w:ind w:left="720"/>
      </w:pPr>
      <w:r/>
      <w:r>
        <w:rPr>
          <w:b/>
        </w:rPr>
        <w:t>Busy city context:</w:t>
      </w:r>
      <w:r>
        <w:t xml:space="preserve"> The operation ran alongside other major events and nearly 8,500 calls across Greater Manchester over the bank holiday.</w:t>
      </w:r>
      <w:r/>
      <w:r/>
    </w:p>
    <w:p>
      <w:pPr>
        <w:pStyle w:val="Heading2"/>
      </w:pPr>
      <w:r>
        <w:t>A tidy weekend after a busy bank holiday , what actually happened</w:t>
      </w:r>
      <w:r/>
    </w:p>
    <w:p>
      <w:r/>
      <w:r>
        <w:t>Police and organisers managed a major weekend with relatively few incidents, and there was a tangible sense of order in the city. According to Greater Manchester Police, the weekend’s activity included Village Pride, a candlelit vigil and other large gatherings, all covered by a boosted policing plan. The presence of drones and marked patrols made parts of the city feel busier but also safer.</w:t>
      </w:r>
      <w:r/>
    </w:p>
    <w:p>
      <w:r/>
      <w:r>
        <w:t>The modest arrest total stands out when you remember the scale , roughly 30,000 people at Pride alone and other events across the region. Officers say most arrests were for drug offences and that many were resolved without court, which suggests a focus on de-escalation and education as well as enforcement.</w:t>
      </w:r>
      <w:r/>
    </w:p>
    <w:p>
      <w:pPr>
        <w:pStyle w:val="Heading2"/>
      </w:pPr>
      <w:r>
        <w:t>Dogs, drones and dialogue , the mix of tactics that mattered</w:t>
      </w:r>
      <w:r/>
    </w:p>
    <w:p>
      <w:r/>
      <w:r>
        <w:t>GMP brought in specialist capabilities, including passive people-screening dogs and sniffer dogs that helped locate 15 drug finds. That practical approach , visible patrols backed by specialist kit , turned heads and produced results, including one significant arrest involving a large bottle believed to contain GHB/GBL.</w:t>
      </w:r>
      <w:r/>
    </w:p>
    <w:p>
      <w:r/>
      <w:r>
        <w:t>But the operation wasn’t just about search powers. Police highlight their pre-event engagement with LGBTQ+ groups to raise awareness about drink-spiking and chemsex harms. It’s a reminder that prevention and partnership can be as effective as arrests when you want an event to feel safe.</w:t>
      </w:r>
      <w:r/>
    </w:p>
    <w:p>
      <w:pPr>
        <w:pStyle w:val="Heading2"/>
      </w:pPr>
      <w:r>
        <w:t>Why the focus on drugs and spiking matters right now</w:t>
      </w:r>
      <w:r/>
    </w:p>
    <w:p>
      <w:r/>
      <w:r>
        <w:t>Health and safety concerns at large events have shifted in recent years, with spiking and substance-related harms getting more attention. Public-health warnings about counterfeit MDMA and advice on spotting drink tampering have become routine alongside policing plans, according to regional reporting and prior GMP bulletins. That combination of policing and public-health messaging aims to reduce harm rather than simply punish.</w:t>
      </w:r>
      <w:r/>
    </w:p>
    <w:p>
      <w:r/>
      <w:r>
        <w:t>For festival-goers, the takeaways are simple: stick with friends, watch your drinks, and use the event’s engagement points if you’re worried , information and support are part of the plan as much as enforcement.</w:t>
      </w:r>
      <w:r/>
    </w:p>
    <w:p>
      <w:pPr>
        <w:pStyle w:val="Heading2"/>
      </w:pPr>
      <w:r>
        <w:t>How this operation compares with other big-city policing efforts</w:t>
      </w:r>
      <w:r/>
    </w:p>
    <w:p>
      <w:r/>
      <w:r>
        <w:t>Compared with some previous large operations across Greater Manchester, this weekend’s arrest figures were low relative to crowd sizes. Past GMP operations show a mix of high-arrest weekends and more measured outcomes; the difference often comes down to planning, resources and partnerships with community groups.</w:t>
      </w:r>
      <w:r/>
    </w:p>
    <w:p>
      <w:r/>
      <w:r>
        <w:t>The strategy here leaned on targeted stops, specialist dogs and a visible officer presence rather than mass detentions. That’s the kind of policing many city events aim for: firm where needed, but proportionate and community-focused.</w:t>
      </w:r>
      <w:r/>
    </w:p>
    <w:p>
      <w:pPr>
        <w:pStyle w:val="Heading2"/>
      </w:pPr>
      <w:r>
        <w:t>Practical advice for future Pride-goers and event planners</w:t>
      </w:r>
      <w:r/>
    </w:p>
    <w:p>
      <w:r/>
      <w:r>
        <w:t>If you’re heading to any large event, the sensible basics still apply , travel in groups, keep valuables and drinks secure, and familiarise yourself with marshal or police locations on site. Event organisers should keep lines of communication open with local communities and health services; pre-event education about risks like spiking can cut down incidents and anxiety on the day.</w:t>
      </w:r>
      <w:r/>
    </w:p>
    <w:p>
      <w:r/>
      <w:r>
        <w:t>Organisers and police both say collaboration made this weekend smoother. The lesson is straightforward: shared responsibility pays off.</w:t>
      </w:r>
      <w:r/>
    </w:p>
    <w:p>
      <w:r/>
      <w:r>
        <w:t>It's a small change that can make every celebration safer and more enjoyable.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1">
        <w:r>
          <w:rPr>
            <w:color w:val="0000EE"/>
            <w:u w:val="single"/>
          </w:rPr>
          <w:t>[6]</w:t>
        </w:r>
      </w:hyperlink>
      <w:r>
        <w:t xml:space="preserve">- Paragraph 4: </w:t>
      </w:r>
      <w:hyperlink r:id="rId13">
        <w:r>
          <w:rPr>
            <w:color w:val="0000EE"/>
            <w:u w:val="single"/>
          </w:rPr>
          <w:t>[3]</w:t>
        </w:r>
      </w:hyperlink>
      <w:r>
        <w:t xml:space="preserve">, </w:t>
      </w:r>
      <w:hyperlink r:id="rId12">
        <w:r>
          <w:rPr>
            <w:color w:val="0000EE"/>
            <w:u w:val="single"/>
          </w:rPr>
          <w:t>[4]</w:t>
        </w:r>
      </w:hyperlink>
      <w:r>
        <w:t xml:space="preserve">- Paragraph 5: </w:t>
      </w:r>
      <w:hyperlink r:id="rId10">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https://www.manchestereveningnews.co.uk/news/greater-manchester-news/police-praise-manchester-pride-17-34552492</w:t>
        </w:r>
      </w:hyperlink>
      <w:r>
        <w:t xml:space="preserve"> - Please view link - unable to able to access data</w:t>
      </w:r>
      <w:r/>
    </w:p>
    <w:p>
      <w:pPr>
        <w:pStyle w:val="ListNumber"/>
        <w:spacing w:line="240" w:lineRule="auto"/>
        <w:ind w:left="720"/>
      </w:pPr>
      <w:r/>
      <w:hyperlink r:id="rId10">
        <w:r>
          <w:rPr>
            <w:color w:val="0000EE"/>
            <w:u w:val="single"/>
          </w:rPr>
          <w:t>https://www.gmp.police.uk/news/greater-manchester/news/news/2026/august/gmp-provides-successful-safety-operation-for-pride-across-busy-bau-weekend/</w:t>
        </w:r>
      </w:hyperlink>
      <w:r>
        <w:t xml:space="preserve"> - Greater Manchester Police (GMP) successfully ensured the safety of thousands attending Manchester's annual Pride event over the August bank holiday weekend. The operation featured increased patrols throughout the city centre during the day and a heightened presence in the Village during the evenings. Specialist resources, including GMP's Drone unit and Kent Police's Passive People Screening Dogs, Max and Doodle, were deployed to enhance security. These measures led to 15 positive drug finds, resulting in the arrest of a 22-year-old man on suspicion of possession with intent to supply drugs. A total of 17 arrests were made over the weekend, with 11 drug possession offences addressed via community resolution. Additionally, GMP managed other major events, including Wythenshawe Live and Manchester United's first home game of the season at Old Trafford, while maintaining regular policing duties across Greater Manchester. Between Friday and Monday, 582 arrests were made for various offences, demonstrating GMP's commitment to public safety during a busy period.</w:t>
      </w:r>
      <w:r/>
    </w:p>
    <w:p>
      <w:pPr>
        <w:pStyle w:val="ListNumber"/>
        <w:spacing w:line="240" w:lineRule="auto"/>
        <w:ind w:left="720"/>
      </w:pPr>
      <w:r/>
      <w:hyperlink r:id="rId13">
        <w:r>
          <w:rPr>
            <w:color w:val="0000EE"/>
            <w:u w:val="single"/>
          </w:rPr>
          <w:t>https://www.itv.com/news/granada/2023-06-11/knife-seized-as-arrests-at-parklife-festival</w:t>
        </w:r>
      </w:hyperlink>
      <w:r>
        <w:t xml:space="preserve"> - On the first day of Manchester's Parklife Festival in June 2023, Greater Manchester Police arrested 26 individuals on various charges, including possession of illegal drugs and possession with intent to supply. Among the arrests, one person was also detained on suspicion of possessing a bladed article. A knife was seized from a festival-goer during the operation. Superintendent Phil Spurgeon highlighted the importance of the security measures, stating that the intercepted drugs and weapon could have had fatal consequences. He emphasised the need for festival-goers to look out for one another and enjoy the event safely, warning those intent on causing disruption that they would be arrested and held accountable.</w:t>
      </w:r>
      <w:r/>
    </w:p>
    <w:p>
      <w:pPr>
        <w:pStyle w:val="ListNumber"/>
        <w:spacing w:line="240" w:lineRule="auto"/>
        <w:ind w:left="720"/>
      </w:pPr>
      <w:r/>
      <w:hyperlink r:id="rId12">
        <w:r>
          <w:rPr>
            <w:color w:val="0000EE"/>
            <w:u w:val="single"/>
          </w:rPr>
          <w:t>https://www.gmp.police.uk/news/greater-manchester/news/news/2023/september/47-arrests-20-warrants-and-hundreds-of-traffic-offences--operation-avro-yields-successful-results-in-the-city-of-manchester/</w:t>
        </w:r>
      </w:hyperlink>
      <w:r>
        <w:t xml:space="preserve"> - In September 2023, Operation AVRO conducted a high-visibility policing operation in the City of Manchester, resulting in 47 arrests for various offences, including drug supply. Early morning warrants in Blackley, Fallowfield, and Miles Platting led to the seizure of large amounts of weapons and drugs. The operation also addressed 282 traffic offences, including 210 speeding violations, and seized 18 vehicles. Superintendent Paul Walker commended the operation's success, focusing on arresting wanted individuals, executing warrants based on community intelligence, and targeting criminal use of road networks. He thanked the team and the public for their continued support.</w:t>
      </w:r>
      <w:r/>
    </w:p>
    <w:p>
      <w:pPr>
        <w:pStyle w:val="ListNumber"/>
        <w:spacing w:line="240" w:lineRule="auto"/>
        <w:ind w:left="720"/>
      </w:pPr>
      <w:r/>
      <w:hyperlink r:id="rId14">
        <w:r>
          <w:rPr>
            <w:color w:val="0000EE"/>
            <w:u w:val="single"/>
          </w:rPr>
          <w:t>https://www.gmp.police.uk/news/greater-manchester/news/news/2023/april/operation-vulcan-dawn-raids-lead-to-10-arrests-for-drug-and-modern-slavery-offences/</w:t>
        </w:r>
      </w:hyperlink>
      <w:r>
        <w:t xml:space="preserve"> - In April 2023, Operation Vulcan executed 10 simultaneous warrants across Greater Manchester and Lancashire, leading to 10 arrests on suspicion of drug and modern slavery offences. The operation resulted in the seizure of large amounts of class B and class C drugs and approximately £60,000 in cash. The arrests included five men on suspicion of modern slavery offences and conspiracy to supply class B and C drugs, and three men and a 14-year-old boy on suspicion of conspiracy to supply class B and C drugs. One man was arrested on suspicion of possession of class C drugs. The operation was part of GMP's ongoing efforts to tackle drug distribution and exploitation of minors.</w:t>
      </w:r>
      <w:r/>
    </w:p>
    <w:p>
      <w:pPr>
        <w:pStyle w:val="ListNumber"/>
        <w:spacing w:line="240" w:lineRule="auto"/>
        <w:ind w:left="720"/>
      </w:pPr>
      <w:r/>
      <w:hyperlink r:id="rId11">
        <w:r>
          <w:rPr>
            <w:color w:val="0000EE"/>
            <w:u w:val="single"/>
          </w:rPr>
          <w:t>https://www.itv.com/news/granada/2023-08-27/health-chiefs-warn-manchester-pride-goers-over-fake-mdma</w:t>
        </w:r>
      </w:hyperlink>
      <w:r>
        <w:t xml:space="preserve"> - In August 2023, health officials issued an urgent public health alert after discovering that a powder being sold as MDMA at Manchester Pride contained a substance not previously observed in Greater Manchester. Testing revealed the presence of cathinone benzylone (BMDP) in the samples. Attendees were advised to seek medical attention immediately if they felt unwell after consuming the substance. A spokesperson for Manchester City Council expressed concern over the findings and urged Pride attendees to exercise caution during the weekend celebrations.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nchestereveningnews.co.uk/news/greater-manchester-news/police-praise-manchester-pride-17-34552492" TargetMode="External"/><Relationship Id="rId10" Type="http://schemas.openxmlformats.org/officeDocument/2006/relationships/hyperlink" Target="https://www.gmp.police.uk/news/greater-manchester/news/news/2026/august/gmp-provides-successful-safety-operation-for-pride-across-busy-bau-weekend/" TargetMode="External"/><Relationship Id="rId11" Type="http://schemas.openxmlformats.org/officeDocument/2006/relationships/hyperlink" Target="https://www.itv.com/news/granada/2023-08-27/health-chiefs-warn-manchester-pride-goers-over-fake-mdma" TargetMode="External"/><Relationship Id="rId12" Type="http://schemas.openxmlformats.org/officeDocument/2006/relationships/hyperlink" Target="https://www.gmp.police.uk/news/greater-manchester/news/news/2023/september/47-arrests-20-warrants-and-hundreds-of-traffic-offences--operation-avro-yields-successful-results-in-the-city-of-manchester/" TargetMode="External"/><Relationship Id="rId13" Type="http://schemas.openxmlformats.org/officeDocument/2006/relationships/hyperlink" Target="https://www.itv.com/news/granada/2023-06-11/knife-seized-as-arrests-at-parklife-festival" TargetMode="External"/><Relationship Id="rId14" Type="http://schemas.openxmlformats.org/officeDocument/2006/relationships/hyperlink" Target="https://www.gmp.police.uk/news/greater-manchester/news/news/2023/april/operation-vulcan-dawn-raids-lead-to-10-arrests-for-drug-and-modern-slavery-offen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