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Rainbow Games Prep: How Hugo Chou Turned Lil’ Gay Out into a Coming-Out Moment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noticing a new wave of youth visibility ahead of Rainbow Games 2026; Hugo Chou’s story of taking his all-boys school group to Lil’ Gay Out and coming home in glitter shows why events like Lil’ Gay Out and Big Gay Out matter for young queer people.</w:t>
      </w:r>
      <w:r/>
    </w:p>
    <w:p>
      <w:r/>
      <w:r>
        <w:t>Essential takeaways</w:t>
      </w:r>
      <w:r/>
      <w:r/>
    </w:p>
    <w:p>
      <w:pPr>
        <w:pStyle w:val="ListBullet"/>
        <w:spacing w:line="240" w:lineRule="auto"/>
        <w:ind w:left="720"/>
      </w:pPr>
      <w:r/>
      <w:r>
        <w:rPr>
          <w:b/>
        </w:rPr>
        <w:t>Small beginnings:</w:t>
      </w:r>
      <w:r>
        <w:t xml:space="preserve"> A revived school LGBTQ+ group grew from a handful of students into a brave, visible cohort willing to attend public queer events.</w:t>
      </w:r>
      <w:r/>
    </w:p>
    <w:p>
      <w:pPr>
        <w:pStyle w:val="ListBullet"/>
        <w:spacing w:line="240" w:lineRule="auto"/>
        <w:ind w:left="720"/>
      </w:pPr>
      <w:r/>
      <w:r>
        <w:rPr>
          <w:b/>
        </w:rPr>
        <w:t>Practical hurdles:</w:t>
      </w:r>
      <w:r>
        <w:t xml:space="preserve"> Permission slips and parental consent remain major barriers for closeted pupils wanting to join school trips to LGBTQ+ venues.</w:t>
      </w:r>
      <w:r/>
    </w:p>
    <w:p>
      <w:pPr>
        <w:pStyle w:val="ListBullet"/>
        <w:spacing w:line="240" w:lineRule="auto"/>
        <w:ind w:left="720"/>
      </w:pPr>
      <w:r/>
      <w:r>
        <w:rPr>
          <w:b/>
        </w:rPr>
        <w:t>Liberating moments:</w:t>
      </w:r>
      <w:r>
        <w:t xml:space="preserve"> Drag makeup, glitter and shared laughter created a low-pressure space for self-expression and connection.</w:t>
      </w:r>
      <w:r/>
    </w:p>
    <w:p>
      <w:pPr>
        <w:pStyle w:val="ListBullet"/>
        <w:spacing w:line="240" w:lineRule="auto"/>
        <w:ind w:left="720"/>
      </w:pPr>
      <w:r/>
      <w:r>
        <w:rPr>
          <w:b/>
        </w:rPr>
        <w:t>Family reactions:</w:t>
      </w:r>
      <w:r>
        <w:t xml:space="preserve"> Immediate relief can follow coming out; parental responses are often simpler and more loving than the anxiety built up beforehand.</w:t>
      </w:r>
      <w:r/>
    </w:p>
    <w:p>
      <w:pPr>
        <w:pStyle w:val="ListBullet"/>
        <w:spacing w:line="240" w:lineRule="auto"/>
        <w:ind w:left="720"/>
      </w:pPr>
      <w:r/>
      <w:r>
        <w:rPr>
          <w:b/>
        </w:rPr>
        <w:t>Larger context:</w:t>
      </w:r>
      <w:r>
        <w:t xml:space="preserve"> Community festivals such as Lil’ Gay Out and Big Gay Out provide crucial public spaces for queer youth to meet, learn and celebrate.</w:t>
      </w:r>
      <w:r/>
      <w:r/>
    </w:p>
    <w:p>
      <w:pPr>
        <w:pStyle w:val="Heading2"/>
      </w:pPr>
      <w:r>
        <w:t>A tiny school group with outsized courage</w:t>
      </w:r>
      <w:r/>
    </w:p>
    <w:p>
      <w:r/>
      <w:r>
        <w:t>Hugo Chou’s school LGBTQ+ meeting began as a few faces around a lunch table, quiet and private. The sensory detail is vivid: nervous voices, the soft scrape of chairs, and the slow building of trust. According to local reports about Lil’ Gay Out’s return and similar festivals, these events give small school groups a chance to step into a much bigger queer scene. For Hugo, taking that step required persistence and a belief that belonging was worth the trouble. If you’re organising a school or youth group trip, remember the emotional scale: it’s not just transport and permission slips, it’s about protecting vulnerable kids while also giving them space to be seen.</w:t>
      </w:r>
      <w:r/>
    </w:p>
    <w:p>
      <w:pPr>
        <w:pStyle w:val="Heading2"/>
      </w:pPr>
      <w:r>
        <w:t>Bureaucracy vs bravery: why permission slips can exclude the kids who need it most</w:t>
      </w:r>
      <w:r/>
    </w:p>
    <w:p>
      <w:r/>
      <w:r>
        <w:t>Getting sign-off for an LGBTQ+ outing is more complicated than a normal school trip, Hugo found. Permission forms require parents’ knowledge, and that’s impossible for students who aren’t out. Schools and supporters can help by anonymising attendees, offering opt-in information sessions, or arranging chaperones who can take care of consent queries. It’s practical work, but it lets students access a day that could change how they see themselves. Reports from community outlets show organisers and sympathetic teachers often make the trip happen despite the paperwork, which underlines how grassroots support matters.</w:t>
      </w:r>
      <w:r/>
    </w:p>
    <w:p>
      <w:pPr>
        <w:pStyle w:val="Heading2"/>
      </w:pPr>
      <w:r>
        <w:t>The day itself: glitter, drag makeup and the quiet revolution of fun</w:t>
      </w:r>
      <w:r/>
    </w:p>
    <w:p>
      <w:r/>
      <w:r>
        <w:t>Hugo remembers the drag makeup station , awkward, hilarious and utterly liberating. The tactile details count: glitter under fingernails, powder on noses, the warmth of strangers turning into new friends. Events like Lil’ Gay Out and Big Gay Out are designed to be celebratory and accessible, with activities that get people laughing rather than lecturing. That atmosphere can dismantle the constant vigilance queer kids carry and replace it with permission to play. If you’re taking young people along, pack tissues, spare clothes and a plan for emotional debriefing , the day can be ecstatic and intense in equal measure.</w:t>
      </w:r>
      <w:r/>
    </w:p>
    <w:p>
      <w:pPr>
        <w:pStyle w:val="Heading2"/>
      </w:pPr>
      <w:r>
        <w:t>Coming out at home: the surprising normality of an essential conversation</w:t>
      </w:r>
      <w:r/>
    </w:p>
    <w:p>
      <w:r/>
      <w:r>
        <w:t>Hugo’s coming-out moment was almost comically ordinary , a question about rainbows, a mother playing a phone game, and then a simple, loving acceptance. The emotional build-up was enormous, but the outcome was warm and uncomplicated. That’s a common arc: the closet makes the fear bigger than reality. Public and private acceptance are different, but both can follow quickly once someone says the words. Social media can amplify support too , Hugo went public on Instagram and was met with hundreds of affirming messages. For families, practical tips help: ask open questions, avoid dramatic reactions, and make it clear that love and daily routines continue.</w:t>
      </w:r>
      <w:r/>
    </w:p>
    <w:p>
      <w:pPr>
        <w:pStyle w:val="Heading2"/>
      </w:pPr>
      <w:r>
        <w:t>Why Rainbow Games and community festivals now matter more than ever</w:t>
      </w:r>
      <w:r/>
    </w:p>
    <w:p>
      <w:r/>
      <w:r>
        <w:t>As Rainbow Games 2026 approaches, community events are doing double duty: they’re places to celebrate and arenas for education and safety. Big Gay Out and Lil’ Gay Out have long histories of bringing people together, and this year they act as hubs for young people to see themselves reflected in a crowd. According to event listings and community platforms, these festivals attract diverse ages and activities, from music and drag to youth-specific programmes. That mix makes them ideal for anyone wanting to dip a toe into queer culture. If you plan to attend, check programme guides, bring friends, and treat the day as both a party and a gentle coming-out lab , a chance to experiment with identity while surrounded by community.</w:t>
      </w:r>
      <w:r/>
    </w:p>
    <w:p>
      <w:r/>
      <w:r>
        <w:t>It's a small, glittery change that can make every coming-out feel safer and a lot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3">
        <w:r>
          <w:rPr>
            <w:color w:val="0000EE"/>
            <w:u w:val="single"/>
          </w:rPr>
          <w:t>[5]</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https://gayexpress.co.nz/2026/08/rainbow-games-the-day-hugo-chou-stopped-hiding/?utm_source=rss&amp;utm_medium=rss&amp;utm_campaign=rainbow-games-the-day-hugo-chou-stopped-hiding</w:t>
        </w:r>
      </w:hyperlink>
      <w:r>
        <w:t xml:space="preserve"> - Please view link - unable to able to access data</w:t>
      </w:r>
      <w:r/>
    </w:p>
    <w:p>
      <w:pPr>
        <w:pStyle w:val="ListNumber"/>
        <w:spacing w:line="240" w:lineRule="auto"/>
        <w:ind w:left="720"/>
      </w:pPr>
      <w:r/>
      <w:hyperlink r:id="rId10">
        <w:r>
          <w:rPr>
            <w:color w:val="0000EE"/>
            <w:u w:val="single"/>
          </w:rPr>
          <w:t>https://www.macleans.school.nz/news/lil-gay-out-makes-a-triumphant-return</w:t>
        </w:r>
      </w:hyperlink>
      <w:r>
        <w:t xml:space="preserve"> - In July 2026, Macleans College students participated in Lil’ Gay Out, a vibrant event celebrating inclusion and community. Hosted by Massey University, the programme featured interactive workshops, inspiring guest speakers, and live performances, providing rainbow and takatāpui students with opportunities to learn, share experiences, and build supportive networks.</w:t>
      </w:r>
      <w:r/>
    </w:p>
    <w:p>
      <w:pPr>
        <w:pStyle w:val="ListNumber"/>
        <w:spacing w:line="240" w:lineRule="auto"/>
        <w:ind w:left="720"/>
      </w:pPr>
      <w:r/>
      <w:hyperlink r:id="rId12">
        <w:r>
          <w:rPr>
            <w:color w:val="0000EE"/>
            <w:u w:val="single"/>
          </w:rPr>
          <w:t>https://www.massivemagazine.org.nz/articles/szhdz1zkgcqfy9t975q4vjkma5pbr7</w:t>
        </w:r>
      </w:hyperlink>
      <w:r>
        <w:t xml:space="preserve"> - In July 2026, over 300 rainbow and takatāpui secondary school students gathered at Massey University's Ōteha campus for Lil’ Gay Out. The event featured workshops, performances, and discussions aimed at encouraging identity celebration among young people, with guest speakers including Green Party co-leader Chlöe Swarbrick.</w:t>
      </w:r>
      <w:r/>
    </w:p>
    <w:p>
      <w:pPr>
        <w:pStyle w:val="ListNumber"/>
        <w:spacing w:line="240" w:lineRule="auto"/>
        <w:ind w:left="720"/>
      </w:pPr>
      <w:r/>
      <w:hyperlink r:id="rId11">
        <w:r>
          <w:rPr>
            <w:color w:val="0000EE"/>
            <w:u w:val="single"/>
          </w:rPr>
          <w:t>https://www.5senseskit.nz/event-details/lil-gay-out-2026</w:t>
        </w:r>
      </w:hyperlink>
      <w:r>
        <w:t xml:space="preserve"> - Lil’ Gay Out 2026 was hosted at Massey University's Ōtehā campus in Auckland on 29 June 2026. The event aimed to provide a supportive environment for rainbow and takatāpui students, featuring various activities and opportunities for community building.</w:t>
      </w:r>
      <w:r/>
    </w:p>
    <w:p>
      <w:pPr>
        <w:pStyle w:val="ListNumber"/>
        <w:spacing w:line="240" w:lineRule="auto"/>
        <w:ind w:left="720"/>
      </w:pPr>
      <w:r/>
      <w:hyperlink r:id="rId13">
        <w:r>
          <w:rPr>
            <w:color w:val="0000EE"/>
            <w:u w:val="single"/>
          </w:rPr>
          <w:t>https://www.aucklandnz.com/events/all-events/big-gay-out</w:t>
        </w:r>
      </w:hyperlink>
      <w:r>
        <w:t xml:space="preserve"> - The Big Gay Out is an annual LGBTQ+ festival in Auckland, New Zealand, celebrating diversity and inclusion. The 2026 event was scheduled for 15 February at Coyle Park, featuring music, community connection, and joy, with spaces dedicated to various identities within the LGBTQ+ community.</w:t>
      </w:r>
      <w:r/>
    </w:p>
    <w:p>
      <w:pPr>
        <w:pStyle w:val="ListNumber"/>
        <w:spacing w:line="240" w:lineRule="auto"/>
        <w:ind w:left="720"/>
      </w:pPr>
      <w:r/>
      <w:hyperlink r:id="rId14">
        <w:r>
          <w:rPr>
            <w:color w:val="0000EE"/>
            <w:u w:val="single"/>
          </w:rPr>
          <w:t>https://biggayout.co.nz/</w:t>
        </w:r>
      </w:hyperlink>
      <w:r>
        <w:t xml:space="preserve"> - The Big Gay Out is New Zealand's largest and family-friendly LGBTQ+ community event, part of Auckland's Gay Pride Festival. The 2026 event was scheduled for 15 February at Coyle Park, featuring performances and community engagement, with details for 2027 to be announced soon.</w:t>
      </w:r>
      <w:r/>
    </w:p>
    <w:p>
      <w:pPr>
        <w:pStyle w:val="ListNumber"/>
        <w:spacing w:line="240" w:lineRule="auto"/>
        <w:ind w:left="720"/>
      </w:pPr>
      <w:r/>
      <w:hyperlink r:id="rId15">
        <w:r>
          <w:rPr>
            <w:color w:val="0000EE"/>
            <w:u w:val="single"/>
          </w:rPr>
          <w:t>https://rainbowindex.com/event/big-gay-out</w:t>
        </w:r>
      </w:hyperlink>
      <w:r>
        <w:t xml:space="preserve"> - The Big Gay Out is an annual LGBTQ+ festival in Auckland, New Zealand, celebrating diversity and inclusion. The 2026 event was scheduled for 15 February at Coyle Park, featuring music, community connection, and joy, with spaces dedicated to various identities within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rainbow-games-the-day-hugo-chou-stopped-hiding/?utm_source=rss&amp;utm_medium=rss&amp;utm_campaign=rainbow-games-the-day-hugo-chou-stopped-hiding" TargetMode="External"/><Relationship Id="rId10" Type="http://schemas.openxmlformats.org/officeDocument/2006/relationships/hyperlink" Target="https://www.macleans.school.nz/news/lil-gay-out-makes-a-triumphant-return" TargetMode="External"/><Relationship Id="rId11" Type="http://schemas.openxmlformats.org/officeDocument/2006/relationships/hyperlink" Target="https://www.5senseskit.nz/event-details/lil-gay-out-2026" TargetMode="External"/><Relationship Id="rId12" Type="http://schemas.openxmlformats.org/officeDocument/2006/relationships/hyperlink" Target="https://www.massivemagazine.org.nz/articles/szhdz1zkgcqfy9t975q4vjkma5pbr7" TargetMode="External"/><Relationship Id="rId13" Type="http://schemas.openxmlformats.org/officeDocument/2006/relationships/hyperlink" Target="https://www.aucklandnz.com/events/all-events/big-gay-out" TargetMode="External"/><Relationship Id="rId14" Type="http://schemas.openxmlformats.org/officeDocument/2006/relationships/hyperlink" Target="https://biggayout.co.nz/" TargetMode="External"/><Relationship Id="rId15" Type="http://schemas.openxmlformats.org/officeDocument/2006/relationships/hyperlink" Target="https://rainbowindex.com/event/big-gay-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