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Reads: Why Marlon James’s The Disappearers Demands a Conversation About Violence and Identity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Marlon James’s latest novel, The Disappearers, for its fierce storytelling and unflinching look at gay life in 1980s Jamaica , a vivid, often brutal book that matters because it refuses to soften harm or sentimentalise survival.</w:t>
      </w:r>
      <w:r/>
    </w:p>
    <w:p>
      <w:r/>
      <w:r>
        <w:t>Essential takeaways</w:t>
      </w:r>
      <w:r/>
      <w:r/>
    </w:p>
    <w:p>
      <w:pPr>
        <w:pStyle w:val="ListBullet"/>
        <w:spacing w:line="240" w:lineRule="auto"/>
        <w:ind w:left="720"/>
      </w:pPr>
      <w:r/>
      <w:r>
        <w:rPr>
          <w:b/>
        </w:rPr>
        <w:t>Stark portrait:</w:t>
      </w:r>
      <w:r>
        <w:t xml:space="preserve"> The novel treats Jamaica as a grim, tightly wound setting where homophobia shapes daily life and intimate scenes feel dangerous.</w:t>
      </w:r>
      <w:r/>
    </w:p>
    <w:p>
      <w:pPr>
        <w:pStyle w:val="ListBullet"/>
        <w:spacing w:line="240" w:lineRule="auto"/>
        <w:ind w:left="720"/>
      </w:pPr>
      <w:r/>
      <w:r>
        <w:rPr>
          <w:b/>
        </w:rPr>
        <w:t>Bracing style:</w:t>
      </w:r>
      <w:r>
        <w:t xml:space="preserve"> James mixes experimental voice, ragged lyricism and shifting perspectives, giving the prose a raw, tactile edge.</w:t>
      </w:r>
      <w:r/>
    </w:p>
    <w:p>
      <w:pPr>
        <w:pStyle w:val="ListBullet"/>
        <w:spacing w:line="240" w:lineRule="auto"/>
        <w:ind w:left="720"/>
      </w:pPr>
      <w:r/>
      <w:r>
        <w:rPr>
          <w:b/>
        </w:rPr>
        <w:t>Graphic violence:</w:t>
      </w:r>
      <w:r>
        <w:t xml:space="preserve"> The book contains intense, lurid scenes that have divided critics; the imagery is meant to shock and interrogate, not titillate.</w:t>
      </w:r>
      <w:r/>
    </w:p>
    <w:p>
      <w:pPr>
        <w:pStyle w:val="ListBullet"/>
        <w:spacing w:line="240" w:lineRule="auto"/>
        <w:ind w:left="720"/>
      </w:pPr>
      <w:r/>
      <w:r>
        <w:rPr>
          <w:b/>
        </w:rPr>
        <w:t>Aftermath focus:</w:t>
      </w:r>
      <w:r>
        <w:t xml:space="preserve"> Much of the story examines what happens after trauma , revenge, exile, quiet routines , and how identities scramble under pressure.</w:t>
      </w:r>
      <w:r/>
    </w:p>
    <w:p>
      <w:pPr>
        <w:pStyle w:val="ListBullet"/>
        <w:spacing w:line="240" w:lineRule="auto"/>
        <w:ind w:left="720"/>
      </w:pPr>
      <w:r/>
      <w:r>
        <w:rPr>
          <w:b/>
        </w:rPr>
        <w:t>Complex desire:</w:t>
      </w:r>
      <w:r>
        <w:t xml:space="preserve"> Characters cherish their sexuality even as the world punishes it, so eroticism and grief coexist uneasily.</w:t>
      </w:r>
      <w:r/>
      <w:r/>
    </w:p>
    <w:p>
      <w:pPr>
        <w:pStyle w:val="Heading2"/>
      </w:pPr>
      <w:r>
        <w:t>A sharp opening that doesn’t apologise for pain</w:t>
      </w:r>
      <w:r/>
    </w:p>
    <w:p>
      <w:r/>
      <w:r>
        <w:t>James throws you straight into a Jamaica that feels humid and claustrophobic, the prose often smelling faintly of smoke and blood. According to critics, the narrative’s opening sections make plain that being gay here is perilous: universities burn mattresses out of AIDS panic, friends casually wield slurs, and a rehearsal ends in a brutal ambush. The assault scene, which multiple reviewers note for its ferocity, signals the book isn’t interested in comfort. For readers who expect gentle realism, be warned: James aims to unsettle, and he does it with fierce imagination.</w:t>
      </w:r>
      <w:r/>
    </w:p>
    <w:p>
      <w:pPr>
        <w:pStyle w:val="Heading2"/>
      </w:pPr>
      <w:r>
        <w:t>Why the violence is part of the argument, not mere shock</w:t>
      </w:r>
      <w:r/>
    </w:p>
    <w:p>
      <w:r/>
      <w:r>
        <w:t>Plenty of commentators have called out the novel’s lurid moments as sadistic or pornographic, yet the brutality functions as evidence rather than spectacle. By lingering among attackers’ minds as well as victims’, James shows how violence is woven into social logic. That choice forces uncomfortable questions about culpability and complicity. If you’re picking this up to understand how trauma reshapes a community, this is the point where the book does its heaviest lifting , and why debates over tone matter as much as the acts themselves.</w:t>
      </w:r>
      <w:r/>
    </w:p>
    <w:p>
      <w:pPr>
        <w:pStyle w:val="Heading2"/>
      </w:pPr>
      <w:r>
        <w:t>Characters who refuse simple pity</w:t>
      </w:r>
      <w:r/>
    </w:p>
    <w:p>
      <w:r/>
      <w:r>
        <w:t>After the attack the plot branches: some characters seek vengeance, others retreat to routine. One man moves to a remote cottage and names his life “sad” rather than tragic; another, Jordan, turns toward a vengeful, horror-tinged arc. But James avoids flattening everyone into victims. Several figures celebrate desire as beautiful and bewitching, erotic passages run alongside grief, and the story asks whether queer life’s pleasures can persist under systemic cruelty. That tension , pride and pain braided together , is what makes the novel insistently human.</w:t>
      </w:r>
      <w:r/>
    </w:p>
    <w:p>
      <w:pPr>
        <w:pStyle w:val="Heading2"/>
      </w:pPr>
      <w:r>
        <w:t>Theatre and prison as metaphors for identity</w:t>
      </w:r>
      <w:r/>
    </w:p>
    <w:p>
      <w:r/>
      <w:r>
        <w:t>The play-within-the-book and the threat of prison operate as two potent metaphors. Theatre promises reinvention but can erase the self by forcing roles; prison squeezes people into dangerous intimacy and targets difference. James uses these settings to show how oppression can make people hide, mimic, or even police one another. Those thematic choices give the book a philosophical weight: it’s asking how a society that punishes identity produces its own forms of erasure and survival.</w:t>
      </w:r>
      <w:r/>
    </w:p>
    <w:p>
      <w:pPr>
        <w:pStyle w:val="Heading2"/>
      </w:pPr>
      <w:r>
        <w:t>How to read it , a practical guide</w:t>
      </w:r>
      <w:r/>
    </w:p>
    <w:p>
      <w:r/>
      <w:r>
        <w:t>If you’re new to Marlon James, go in knowing this isn’t a light read. Expect jagged sentences, viewpoint jumps and imagery that will stick with you. Read with breaks in between sections to process the emotional load, and consider reading reviews from The Guardian or the Boston Globe alongside the text for additional perspective. For book groups, focus discussion on the ethics of depiction, the role of eroticism in the narrative, and whether violence here clarifies or obscures the story’s moral centre.</w:t>
      </w:r>
      <w:r/>
    </w:p>
    <w:p>
      <w:r/>
      <w:r>
        <w:t>It's a small change in your reading list that might alter what you expect from fiction about identity and harm.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https://www.newyorker.com/magazine/2026/09/07/the-disappearers-marlon-james-book-review</w:t>
        </w:r>
      </w:hyperlink>
      <w:r>
        <w:t xml:space="preserve"> - Please view link - unable to able to access data</w:t>
      </w:r>
      <w:r/>
    </w:p>
    <w:p>
      <w:pPr>
        <w:pStyle w:val="ListNumber"/>
        <w:spacing w:line="240" w:lineRule="auto"/>
        <w:ind w:left="720"/>
      </w:pPr>
      <w:r/>
      <w:hyperlink r:id="rId10">
        <w:r>
          <w:rPr>
            <w:color w:val="0000EE"/>
            <w:u w:val="single"/>
          </w:rPr>
          <w:t>https://www.theguardian.com/books/2026/aug/24/the-disappearers-by-marlon-james-review-a-scorching-expose-of-homophobia-in-jamaica</w:t>
        </w:r>
      </w:hyperlink>
      <w:r>
        <w:t xml:space="preserve"> - In this review, The Guardian describes Marlon James's novel 'The Disappearers' as a scorching exposé of homophobia in Jamaica. The narrative follows eight gay men in 1988 Kingston who, while rehearsing a play, are violently attacked by a mob. The review highlights the novel's unflinching portrayal of the AIDS epidemic's impact on Jamaica's gay community and its exploration of themes like rage, survival, and the aftermath of trauma. The Guardian praises James's prose as bitter, hilarious, and scorchingly queer, noting the novel's psychological depth and harrowing realism.</w:t>
      </w:r>
      <w:r/>
    </w:p>
    <w:p>
      <w:pPr>
        <w:pStyle w:val="ListNumber"/>
        <w:spacing w:line="240" w:lineRule="auto"/>
        <w:ind w:left="720"/>
      </w:pPr>
      <w:r/>
      <w:hyperlink r:id="rId12">
        <w:r>
          <w:rPr>
            <w:color w:val="0000EE"/>
            <w:u w:val="single"/>
          </w:rPr>
          <w:t>https://www.kirkusreviews.com/book-reviews/marlon-james/the-disappearers/</w:t>
        </w:r>
      </w:hyperlink>
      <w:r>
        <w:t xml:space="preserve"> - Kirkus Reviews provides a detailed overview of Marlon James's 'The Disappearers,' noting its dual nature as both a detective story and a sociocultural history. The novel centers on a group of gay men in 1988 Kingston, Jamaica, who are attacked by a mob during a play rehearsal. The review emphasizes the novel's exploration of the tragic consequences of violent homophobia and its galvanizing depiction of gay life in Jamaica. Kirkus highlights the book's emotional depth and the author's ability to stress-test readers' senses.</w:t>
      </w:r>
      <w:r/>
    </w:p>
    <w:p>
      <w:pPr>
        <w:pStyle w:val="ListNumber"/>
        <w:spacing w:line="240" w:lineRule="auto"/>
        <w:ind w:left="720"/>
      </w:pPr>
      <w:r/>
      <w:hyperlink r:id="rId11">
        <w:r>
          <w:rPr>
            <w:color w:val="0000EE"/>
            <w:u w:val="single"/>
          </w:rPr>
          <w:t>https://www.bostonglobe.com/2026/08/26/arts/marlon-james-disappearers/</w:t>
        </w:r>
      </w:hyperlink>
      <w:r>
        <w:t xml:space="preserve"> - The Boston Globe's review of 'The Disappearers' by Marlon James describes the novel as a defiant queer epic. Set in 1988 Jamaica, the story follows a group of closeted men navigating the dangers of their society. The review praises James's return to realism and his unflinching portrayal of the brutal realities faced by gay Black men. It notes the novel's harrowing, hilarious, and magnificent qualities, suggesting it will stand the test of time.</w:t>
      </w:r>
      <w:r/>
    </w:p>
    <w:p>
      <w:pPr>
        <w:pStyle w:val="ListNumber"/>
        <w:spacing w:line="240" w:lineRule="auto"/>
        <w:ind w:left="720"/>
      </w:pPr>
      <w:r/>
      <w:hyperlink r:id="rId14">
        <w:r>
          <w:rPr>
            <w:color w:val="0000EE"/>
            <w:u w:val="single"/>
          </w:rPr>
          <w:t>https://thebookerprizes.com/the-booker-library/features/an-extract-from-the-disappearers-by-marlon-james</w:t>
        </w:r>
      </w:hyperlink>
      <w:r>
        <w:t xml:space="preserve"> - An extract from Marlon James's 'The Disappearers' is available on The Booker Prizes website. The excerpt introduces the setting of Kingston, Jamaica, in 1988, where eight gay men gather to rehearse John Herbert's play 'Fortune and Men's Eyes.' The passage highlights the men's shared experiences and the societal dangers they face. The extract provides insight into the novel's exploration of themes like identity, survival, and the challenges of being gay in a homophobic society.</w:t>
      </w:r>
      <w:r/>
    </w:p>
    <w:p>
      <w:pPr>
        <w:pStyle w:val="ListNumber"/>
        <w:spacing w:line="240" w:lineRule="auto"/>
        <w:ind w:left="720"/>
      </w:pPr>
      <w:r/>
      <w:hyperlink r:id="rId13">
        <w:r>
          <w:rPr>
            <w:color w:val="0000EE"/>
            <w:u w:val="single"/>
          </w:rPr>
          <w:t>https://www.shelf-awareness.com/theshelf/2026/07/20/review%3A_the_disappearers.html</w:t>
        </w:r>
      </w:hyperlink>
      <w:r>
        <w:t xml:space="preserve"> - Shelf Awareness offers a review of Marlon James's 'The Disappearers,' describing it as a massive, unsparing reckoning of a novel. The story begins in Kingston, Jamaica, in May 1988, with eight gay men gathering to rehearse a play. The review delves into the novel's exploration of the characters' lives, the societal challenges they face, and the impact of a violent attack on their community. It emphasizes the book's depth and the author's unflinching portrayal of the realities of gay life in Jamaica.</w:t>
      </w:r>
      <w:r/>
    </w:p>
    <w:p>
      <w:pPr>
        <w:pStyle w:val="ListNumber"/>
        <w:spacing w:line="240" w:lineRule="auto"/>
        <w:ind w:left="720"/>
      </w:pPr>
      <w:r/>
      <w:hyperlink r:id="rId15">
        <w:r>
          <w:rPr>
            <w:color w:val="0000EE"/>
            <w:u w:val="single"/>
          </w:rPr>
          <w:t>https://www.shakespeareandcompany.com/books/the-disappearers-2</w:t>
        </w:r>
      </w:hyperlink>
      <w:r>
        <w:t xml:space="preserve"> - Shakespeare and Company provides information about Marlon James's 'The Disappearers,' noting it as a triumphant return to the Jamaica of 'A Brief History of Seven Killings.' The novel follows eight gay men in 1988 Kingston who, while rehearsing a play, are attacked by a mob. The description highlights the novel's exploration of themes like identity, survival, and the challenges faced by gay men in a homophobic society. It emphasizes the book's unflinching portrait of hatred and shame, as well as its deeply human story of acceptance and insight.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yorker.com/magazine/2026/09/07/the-disappearers-marlon-james-book-review" TargetMode="External"/><Relationship Id="rId10" Type="http://schemas.openxmlformats.org/officeDocument/2006/relationships/hyperlink" Target="https://www.theguardian.com/books/2026/aug/24/the-disappearers-by-marlon-james-review-a-scorching-expose-of-homophobia-in-jamaica" TargetMode="External"/><Relationship Id="rId11" Type="http://schemas.openxmlformats.org/officeDocument/2006/relationships/hyperlink" Target="https://www.bostonglobe.com/2026/08/26/arts/marlon-james-disappearers/" TargetMode="External"/><Relationship Id="rId12" Type="http://schemas.openxmlformats.org/officeDocument/2006/relationships/hyperlink" Target="https://www.kirkusreviews.com/book-reviews/marlon-james/the-disappearers/" TargetMode="External"/><Relationship Id="rId13" Type="http://schemas.openxmlformats.org/officeDocument/2006/relationships/hyperlink" Target="https://www.shelf-awareness.com/theshelf/2026/07/20/review%3A_the_disappearers.html" TargetMode="External"/><Relationship Id="rId14" Type="http://schemas.openxmlformats.org/officeDocument/2006/relationships/hyperlink" Target="https://thebookerprizes.com/the-booker-library/features/an-extract-from-the-disappearers-by-marlon-james" TargetMode="External"/><Relationship Id="rId15" Type="http://schemas.openxmlformats.org/officeDocument/2006/relationships/hyperlink" Target="https://www.shakespeareandcompany.com/books/the-disappearer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