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Family-Friendly Festivals in Australia: How to Choose and What to Expect</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Discover why families across Australia are choosing festivals for holiday fun , from cultural rites to music, food and kid-friendly workshops , and how to pick the best events for your children, where to stay, and what to pack for a smooth, memorable weekend away.</w:t>
      </w:r>
      <w:r/>
    </w:p>
    <w:p>
      <w:r/>
      <w:r>
        <w:t>Essential Takeaways</w:t>
      </w:r>
      <w:r/>
      <w:r/>
    </w:p>
    <w:p>
      <w:pPr>
        <w:pStyle w:val="ListBullet"/>
        <w:spacing w:line="240" w:lineRule="auto"/>
        <w:ind w:left="720"/>
      </w:pPr>
      <w:r/>
      <w:r>
        <w:rPr>
          <w:b/>
        </w:rPr>
        <w:t>Big cultural moments matter:</w:t>
      </w:r>
      <w:r>
        <w:t xml:space="preserve"> Festivals like NAIDOC Week highlight Indigenous stories and arts, offering kids meaningful learning experiences. </w:t>
      </w:r>
      <w:r/>
    </w:p>
    <w:p>
      <w:pPr>
        <w:pStyle w:val="ListBullet"/>
        <w:spacing w:line="240" w:lineRule="auto"/>
        <w:ind w:left="720"/>
      </w:pPr>
      <w:r/>
      <w:r>
        <w:rPr>
          <w:b/>
        </w:rPr>
        <w:t>Varied tastes covered:</w:t>
      </w:r>
      <w:r>
        <w:t xml:space="preserve"> From the Greek Festival in Darling Harbour to Lunar New Year in Melbourne Chinatown, there’s food, colour and hands-on activities for curious children. </w:t>
      </w:r>
      <w:r/>
    </w:p>
    <w:p>
      <w:pPr>
        <w:pStyle w:val="ListBullet"/>
        <w:spacing w:line="240" w:lineRule="auto"/>
        <w:ind w:left="720"/>
      </w:pPr>
      <w:r/>
      <w:r>
        <w:rPr>
          <w:b/>
        </w:rPr>
        <w:t>Small towns pack a punch:</w:t>
      </w:r>
      <w:r>
        <w:t xml:space="preserve"> Quirky local events such as the Parkes Elvis Festival draw crowds and boost regional economies, and they often feel friendlier and less hectic. </w:t>
      </w:r>
      <w:r/>
    </w:p>
    <w:p>
      <w:pPr>
        <w:pStyle w:val="ListBullet"/>
        <w:spacing w:line="240" w:lineRule="auto"/>
        <w:ind w:left="720"/>
      </w:pPr>
      <w:r/>
      <w:r>
        <w:rPr>
          <w:b/>
        </w:rPr>
        <w:t>Outdoor festival vibe:</w:t>
      </w:r>
      <w:r>
        <w:t xml:space="preserve"> Multi-day gatherings like Woodford Folk Festival offer immersive, communal experiences , think music, storytelling and camping (if that suits your family). </w:t>
      </w:r>
      <w:r/>
    </w:p>
    <w:p>
      <w:pPr>
        <w:pStyle w:val="ListBullet"/>
        <w:spacing w:line="240" w:lineRule="auto"/>
        <w:ind w:left="720"/>
      </w:pPr>
      <w:r/>
      <w:r>
        <w:rPr>
          <w:b/>
        </w:rPr>
        <w:t>Plan for comfort:</w:t>
      </w:r>
      <w:r>
        <w:t xml:space="preserve"> Choose events by your child’s interests, check food options, sleep arrangements and program length to avoid festival meltdowns.</w:t>
      </w:r>
      <w:r/>
      <w:r/>
    </w:p>
    <w:p>
      <w:pPr>
        <w:pStyle w:val="Heading2"/>
      </w:pPr>
      <w:r>
        <w:t>Why cultural festivals are great for kids</w:t>
      </w:r>
      <w:r/>
    </w:p>
    <w:p>
      <w:r/>
      <w:r>
        <w:t>There’s a soft, wide-eyed thrill when children see costumes, music and stories from other cultures played out in the open. According to NAIDOC Week organisers, events focus on First Nations culture, offering art, dance and storytelling that teach history in a vivid, memorable way. Parents tell me these occasions stick , kids remember a dance, a story, a face painted in bright ochres , in a way a classroom slide show rarely matches. If you want meaning as well as spectacle, look for official cultural programmes and workshops aimed at families. Practical tip: book shorter sessions or children’s workshops rather than the whole-day line-up, so your child gets the hit of culture without getting overwhelmed.</w:t>
      </w:r>
      <w:r/>
    </w:p>
    <w:p>
      <w:pPr>
        <w:pStyle w:val="Heading2"/>
      </w:pPr>
      <w:r>
        <w:t>Festivals that taste like travel , food, markets and multicultural fun</w:t>
      </w:r>
      <w:r/>
    </w:p>
    <w:p>
      <w:r/>
      <w:r>
        <w:t>Food stalls and night markets are where curious kids get to experiment without the formality of a restaurant. The Greek Festival at Darling Harbour and Melbourne’s Lunar New Year celebrations both showcase hands-on food, performances and crafts that invite families to taste and try. These events are great places to introduce new flavours slowly: share small plates, follow sensory cues (does your child like textures or mild flavours?) and scout shaded seating for short breaks. If you’re after an easy win, visit early in the day when queues are shorter and kids are fresher.</w:t>
      </w:r>
      <w:r/>
    </w:p>
    <w:p>
      <w:pPr>
        <w:pStyle w:val="Heading2"/>
      </w:pPr>
      <w:r>
        <w:t>Small-town festivals: charm, costume and community spirit</w:t>
      </w:r>
      <w:r/>
    </w:p>
    <w:p>
      <w:r/>
      <w:r>
        <w:t>There’s a cozy, almost eccentric joy to regional events. Parkes’ Elvis Festival is a classic example , it brings fans and families together in a colourful, relaxed setting. Smaller festivals tend to be easier to navigate with children, with shorter walks between stages and a friendlier pace. These gatherings also boost the local economy and give kids a snapshot of community life , parades, small-stage acts and volunteer-led workshops are common. Practical insight: book accommodation early in nearby towns and consider driving in to keep luggage and routines simple.</w:t>
      </w:r>
      <w:r/>
    </w:p>
    <w:p>
      <w:pPr>
        <w:pStyle w:val="Heading2"/>
      </w:pPr>
      <w:r>
        <w:t>Multi-day, immersive festivals , what to expect and how to survive them</w:t>
      </w:r>
      <w:r/>
    </w:p>
    <w:p>
      <w:r/>
      <w:r>
        <w:t>Events like the Woodford Folk Festival offer nights of music, community rituals and workshops that can feel intoxicatingly long. For families, the payoff is immersion: storytelling, collective performances and a real chance to disconnect from daily routine. But multi-day festivals need planning: pack a quiet tent or a cosy day-spot, schedule down-time, and map kid-friendly activities before you arrive. If camping isn’t your thing, check for nearby family-friendly rentals or festival family zones. A good rule: treat the festival like a holiday with structure , naps, simple meals and a predictable spot to regroup will keep spirits high.</w:t>
      </w:r>
      <w:r/>
    </w:p>
    <w:p>
      <w:pPr>
        <w:pStyle w:val="Heading2"/>
      </w:pPr>
      <w:r>
        <w:t>Choosing your child’s first festival , simple rules that save the day</w:t>
      </w:r>
      <w:r/>
    </w:p>
    <w:p>
      <w:r/>
      <w:r>
        <w:t>Start with interest, not prestige: a child who loves animals will get more from an agricultural or spring festival than from a wine-and-food fair. Check the programme for workshops, family zones and age-appropriate performances. Food and facilities matter: look for good food variety, accessible toilets, and shaded rest areas. Consider crowd size and noise , for sensitive kids, smaller morning sessions are kinder. Finally, involve your child in the choice. Letting them pick a workshop or a performance builds excitement and gives them ownership of the experience.</w:t>
      </w:r>
      <w:r/>
    </w:p>
    <w:p>
      <w:r/>
      <w:r>
        <w:t>It's a small change that can make every family festival feel easier and more joyful.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1">
        <w:r>
          <w:rPr>
            <w:color w:val="0000EE"/>
            <w:u w:val="single"/>
          </w:rPr>
          <w:t>[4]</w:t>
        </w:r>
      </w:hyperlink>
      <w:r>
        <w:t xml:space="preserve">- Paragraph 3: </w:t>
      </w:r>
      <w:hyperlink r:id="rId13">
        <w:r>
          <w:rPr>
            <w:color w:val="0000EE"/>
            <w:u w:val="single"/>
          </w:rPr>
          <w:t>[5]</w:t>
        </w:r>
      </w:hyperlink>
      <w:r>
        <w:t xml:space="preserve">- Paragraph 4: </w:t>
      </w:r>
      <w:hyperlink r:id="rId14">
        <w:r>
          <w:rPr>
            <w:color w:val="0000EE"/>
            <w:u w:val="single"/>
          </w:rPr>
          <w:t>[7]</w:t>
        </w:r>
      </w:hyperlink>
      <w:r>
        <w:t xml:space="preserve">- Paragraph 5: </w:t>
      </w:r>
      <w:hyperlink r:id="rId13">
        <w:r>
          <w:rPr>
            <w:color w:val="0000EE"/>
            <w:u w:val="single"/>
          </w:rPr>
          <w:t>[5]</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https://beanstalkmums.com.au/life/travel/festivals-in-australia/</w:t>
        </w:r>
      </w:hyperlink>
      <w:r>
        <w:t xml:space="preserve"> - Please view link - unable to able to access data</w:t>
      </w:r>
      <w:r/>
    </w:p>
    <w:p>
      <w:pPr>
        <w:pStyle w:val="ListNumber"/>
        <w:spacing w:line="240" w:lineRule="auto"/>
        <w:ind w:left="720"/>
      </w:pPr>
      <w:r/>
      <w:hyperlink r:id="rId10">
        <w:r>
          <w:rPr>
            <w:color w:val="0000EE"/>
            <w:u w:val="single"/>
          </w:rPr>
          <w:t>https://www.naidoc.org.au/</w:t>
        </w:r>
      </w:hyperlink>
      <w:r>
        <w:t xml:space="preserve"> - NAIDOC Week is an annual event in Australia that celebrates the history, culture, and achievements of Aboriginal and Torres Strait Islander peoples. Scheduled from 6 to 13 July, it features various activities such as art exhibitions, dance performances, and storytelling sessions, aiming to foster a sense of pride and connection among Indigenous communities and the broader public.</w:t>
      </w:r>
      <w:r/>
    </w:p>
    <w:p>
      <w:pPr>
        <w:pStyle w:val="ListNumber"/>
        <w:spacing w:line="240" w:lineRule="auto"/>
        <w:ind w:left="720"/>
      </w:pPr>
      <w:r/>
      <w:hyperlink r:id="rId12">
        <w:r>
          <w:rPr>
            <w:color w:val="0000EE"/>
            <w:u w:val="single"/>
          </w:rPr>
          <w:t>https://www.darlingharbour.com/whats-on/greek-festival-of-sydney</w:t>
        </w:r>
      </w:hyperlink>
      <w:r>
        <w:t xml:space="preserve"> - The Greek Festival of Sydney is a vibrant event held at Tumbalong Park, Darling Harbour, typically in February. It showcases Greek culture through traditional music, dance, food, and art, offering attendees an immersive experience into Greek heritage and fostering cultural exchange within the Australian community.</w:t>
      </w:r>
      <w:r/>
    </w:p>
    <w:p>
      <w:pPr>
        <w:pStyle w:val="ListNumber"/>
        <w:spacing w:line="240" w:lineRule="auto"/>
        <w:ind w:left="720"/>
      </w:pPr>
      <w:r/>
      <w:hyperlink r:id="rId11">
        <w:r>
          <w:rPr>
            <w:color w:val="0000EE"/>
            <w:u w:val="single"/>
          </w:rPr>
          <w:t>https://www.melbournechinatown.com.au/lunar-new-year</w:t>
        </w:r>
      </w:hyperlink>
      <w:r>
        <w:t xml:space="preserve"> - Melbourne's Chinatown hosts annual Lunar New Year celebrations, marking the beginning of the lunar calendar. The festivities include traditional lion dances, cultural performances, and a variety of Asian cuisines, providing a platform for cultural exchange and community engagement in Melbourne's diverse population.</w:t>
      </w:r>
      <w:r/>
    </w:p>
    <w:p>
      <w:pPr>
        <w:pStyle w:val="ListNumber"/>
        <w:spacing w:line="240" w:lineRule="auto"/>
        <w:ind w:left="720"/>
      </w:pPr>
      <w:r/>
      <w:hyperlink r:id="rId13">
        <w:r>
          <w:rPr>
            <w:color w:val="0000EE"/>
            <w:u w:val="single"/>
          </w:rPr>
          <w:t>https://www.parkeselvisfestival.com.au/</w:t>
        </w:r>
      </w:hyperlink>
      <w:r>
        <w:t xml:space="preserve"> - The Parkes Elvis Festival is an annual event in Parkes, New South Wales, celebrating the life and music of Elvis Presley. It features tribute artists, parades, and themed activities, drawing fans from across Australia and internationally, and contributing to the local economy through tourism and hospitality.</w:t>
      </w:r>
      <w:r/>
    </w:p>
    <w:p>
      <w:pPr>
        <w:pStyle w:val="ListNumber"/>
        <w:spacing w:line="240" w:lineRule="auto"/>
        <w:ind w:left="720"/>
      </w:pPr>
      <w:r/>
      <w:hyperlink r:id="rId15">
        <w:r>
          <w:rPr>
            <w:color w:val="0000EE"/>
            <w:u w:val="single"/>
          </w:rPr>
          <w:t>https://www.mardigras.org.au/</w:t>
        </w:r>
      </w:hyperlink>
      <w:r>
        <w:t xml:space="preserve"> - The Sydney Gay and Lesbian Mardi Gras is a world-renowned annual event held in February, celebrating LGBTQIA+ pride and diversity. It includes a vibrant parade, live performances, and community gatherings, promoting inclusivity and acceptance within Australian society.</w:t>
      </w:r>
      <w:r/>
    </w:p>
    <w:p>
      <w:pPr>
        <w:pStyle w:val="ListNumber"/>
        <w:spacing w:line="240" w:lineRule="auto"/>
        <w:ind w:left="720"/>
      </w:pPr>
      <w:r/>
      <w:hyperlink r:id="rId14">
        <w:r>
          <w:rPr>
            <w:color w:val="0000EE"/>
            <w:u w:val="single"/>
          </w:rPr>
          <w:t>https://www.woodfordfolkfestival.com/</w:t>
        </w:r>
      </w:hyperlink>
      <w:r>
        <w:t xml:space="preserve"> - The Woodford Folk Festival is an annual six-day event held in Queensland, featuring a diverse range of music, dance, and cultural performances. It serves as a gathering point for artists and audiences, fostering community spirit and cultural appreciation in a natural setting.</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beanstalkmums.com.au/life/travel/festivals-in-australia/" TargetMode="External"/><Relationship Id="rId10" Type="http://schemas.openxmlformats.org/officeDocument/2006/relationships/hyperlink" Target="https://www.naidoc.org.au/" TargetMode="External"/><Relationship Id="rId11" Type="http://schemas.openxmlformats.org/officeDocument/2006/relationships/hyperlink" Target="https://www.melbournechinatown.com.au/lunar-new-year" TargetMode="External"/><Relationship Id="rId12" Type="http://schemas.openxmlformats.org/officeDocument/2006/relationships/hyperlink" Target="https://www.darlingharbour.com/whats-on/greek-festival-of-sydney" TargetMode="External"/><Relationship Id="rId13" Type="http://schemas.openxmlformats.org/officeDocument/2006/relationships/hyperlink" Target="https://www.parkeselvisfestival.com.au/" TargetMode="External"/><Relationship Id="rId14" Type="http://schemas.openxmlformats.org/officeDocument/2006/relationships/hyperlink" Target="https://www.woodfordfolkfestival.com/" TargetMode="External"/><Relationship Id="rId15" Type="http://schemas.openxmlformats.org/officeDocument/2006/relationships/hyperlink" Target="https://www.mardigras.org.a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