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Bridge Theatre Transfer: Pride Musical Brings Joyful True Story to London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Shoppers for feel‑good theatre are flocking back: Pride, the stage musical inspired by the award‑winning film, is transferring to the Bridge Theatre this November after sold‑out runs in Cardiff and the National Theatre , a welcome, rousing night out that matters for community and celebration.</w:t>
      </w:r>
      <w:r/>
      <w:r/>
    </w:p>
    <w:p>
      <w:pPr>
        <w:pStyle w:val="ListBullet"/>
        <w:spacing w:line="240" w:lineRule="auto"/>
        <w:ind w:left="720"/>
      </w:pPr>
      <w:r/>
      <w:r>
        <w:rPr>
          <w:b/>
        </w:rPr>
        <w:t>Transfer confirmed:</w:t>
      </w:r>
      <w:r>
        <w:t xml:space="preserve"> Pride moves to the Bridge Theatre from 12 November, following a National Theatre run that ends on 12 September. </w:t>
      </w:r>
      <w:r/>
    </w:p>
    <w:p>
      <w:pPr>
        <w:pStyle w:val="ListBullet"/>
        <w:spacing w:line="240" w:lineRule="auto"/>
        <w:ind w:left="720"/>
      </w:pPr>
      <w:r/>
      <w:r>
        <w:rPr>
          <w:b/>
        </w:rPr>
        <w:t>Big creative team:</w:t>
      </w:r>
      <w:r>
        <w:t xml:space="preserve"> Directed by Matthew Warchus, with book and lyrics by Stephen Beresford and music by Christopher Nightingale, Josh Cohen and DJ Walde. </w:t>
      </w:r>
      <w:r/>
    </w:p>
    <w:p>
      <w:pPr>
        <w:pStyle w:val="ListBullet"/>
        <w:spacing w:line="240" w:lineRule="auto"/>
        <w:ind w:left="720"/>
      </w:pPr>
      <w:r/>
      <w:r>
        <w:rPr>
          <w:b/>
        </w:rPr>
        <w:t>Cast highlights:</w:t>
      </w:r>
      <w:r>
        <w:t xml:space="preserve"> Samuel Barnett (Jonathan), Gillian Elisa (Gwen) and Caroline Sheen (Maureen) are among the continuing cast; more casting to be announced. </w:t>
      </w:r>
      <w:r/>
    </w:p>
    <w:p>
      <w:pPr>
        <w:pStyle w:val="ListBullet"/>
        <w:spacing w:line="240" w:lineRule="auto"/>
        <w:ind w:left="720"/>
      </w:pPr>
      <w:r/>
      <w:r>
        <w:rPr>
          <w:b/>
        </w:rPr>
        <w:t>Tone and impact:</w:t>
      </w:r>
      <w:r>
        <w:t xml:space="preserve"> Audiences report uproarious laughter, heartfelt tears and warm standing ovations , an emotionally generous, community‑led story. </w:t>
      </w:r>
      <w:r/>
    </w:p>
    <w:p>
      <w:pPr>
        <w:pStyle w:val="ListBullet"/>
        <w:spacing w:line="240" w:lineRule="auto"/>
        <w:ind w:left="720"/>
      </w:pPr>
      <w:r/>
      <w:r>
        <w:rPr>
          <w:b/>
        </w:rPr>
        <w:t>Practical note:</w:t>
      </w:r>
      <w:r>
        <w:t xml:space="preserve"> The Bridge’s 900 seats make this a larger London home for a show that already proved itself in Cardiff and at the National Theatre.</w:t>
      </w:r>
      <w:r/>
      <w:r/>
    </w:p>
    <w:p>
      <w:pPr>
        <w:pStyle w:val="Heading2"/>
      </w:pPr>
      <w:r>
        <w:t>Why the move matters: bigger stage, broader audience</w:t>
      </w:r>
      <w:r/>
    </w:p>
    <w:p>
      <w:r/>
      <w:r>
        <w:t>Pride has proved itself as a crowd‑pleaser, selling out at Cardiff’s Sherman Theatre and enjoying a joyful run at the National Theatre’s Dorfman. Moving to the Bridge Theatre offers a chance for more Londoners to see the show in a 900‑seat space near Tower Bridge. Producers are clearly banking on the musical’s feel‑good momentum, and it’s easy to imagine the room humming with laughter and applause.</w:t>
      </w:r>
      <w:r/>
    </w:p>
    <w:p>
      <w:r/>
      <w:r>
        <w:t>The transfer is also significant because Pride will be the Bridge’s inaugural production under Trafalgar Entertainment. That gives the move a bit of institutional weight: this isn’t just another transfer, it’s a statement about the title’s commercial and cultural pull.</w:t>
      </w:r>
      <w:r/>
    </w:p>
    <w:p>
      <w:pPr>
        <w:pStyle w:val="Heading2"/>
      </w:pPr>
      <w:r>
        <w:t>The creative backbone: familiar hands, fresh stage energy</w:t>
      </w:r>
      <w:r/>
    </w:p>
    <w:p>
      <w:r/>
      <w:r>
        <w:t>Matthew Warchus reunites with Stephen Beresford, the duo behind the acclaimed 2014 film, and they’ve adapted that chemistry for live theatre. The score blends work from Nightingale, Josh Cohen and DJ Walde, while Bunny Christie’s set and costume design and Lizzi Gee’s choreography promise the slick, warm staging that audiences have praised.</w:t>
      </w:r>
      <w:r/>
    </w:p>
    <w:p>
      <w:r/>
      <w:r>
        <w:t>According to the team’s accounts, the musical keeps the film’s heart , the soaring community spirit and the comic beats , while gaining the immediacy of live performance. If you loved the film’s emotional sweep, expect even more communal response in the theatre.</w:t>
      </w:r>
      <w:r/>
    </w:p>
    <w:p>
      <w:pPr>
        <w:pStyle w:val="Heading2"/>
      </w:pPr>
      <w:r>
        <w:t>Who’s on stage: cast to watch and what they bring</w:t>
      </w:r>
      <w:r/>
    </w:p>
    <w:p>
      <w:r/>
      <w:r>
        <w:t>Several cast members from the National run will continue: Samuel Barnett as Jonathan brings nimble comic timing, Gillian Elisa as Gwen adds grounded warmth, and Caroline Sheen’s Maureen is poised to be a crowd favourite. The rest of the ensemble includes seasoned stage actors who help shape the show’s communal texture.</w:t>
      </w:r>
      <w:r/>
    </w:p>
    <w:p>
      <w:r/>
      <w:r>
        <w:t>For theatre‑goers choosing seats, the Bridge’s larger capacity means a different atmosphere from the Dorfman’s intimacy. If you want to feel part of the room, aim for stalls or front circle where reactions are most contagious.</w:t>
      </w:r>
      <w:r/>
    </w:p>
    <w:p>
      <w:pPr>
        <w:pStyle w:val="Heading2"/>
      </w:pPr>
      <w:r>
        <w:t>Practical tips for would‑be ticket buyers</w:t>
      </w:r>
      <w:r/>
    </w:p>
    <w:p>
      <w:r/>
      <w:r>
        <w:t>Expect demand: Pride already has momentum, so book early once tickets are released. If you prefer a more immediate, emotional experience, choose lower‑level seats for better sightlines and to catch the full force of the ensemble numbers. Look out for announcements about additional casting if you’re following particular performers.</w:t>
      </w:r>
      <w:r/>
    </w:p>
    <w:p>
      <w:r/>
      <w:r>
        <w:t>Also, for those who loved the film, go in knowing the stage version keeps the story’s humour and tenderness while leaning into live conviviality , bring tissues, but also an appetite to cheer.</w:t>
      </w:r>
      <w:r/>
    </w:p>
    <w:p>
      <w:pPr>
        <w:pStyle w:val="Heading2"/>
      </w:pPr>
      <w:r>
        <w:t>What this transfer signals for London theatre</w:t>
      </w:r>
      <w:r/>
    </w:p>
    <w:p>
      <w:r/>
      <w:r>
        <w:t>The move reinforces a continuing trend: adaptations with strong emotional cores and proven audience appeal can travel from regional houses to major London stages quickly. It’s a reminder that stories of solidarity and kindness still cut through , and that audiences will turn out in big numbers for work that makes them laugh and feel hopeful again.</w:t>
      </w:r>
      <w:r/>
    </w:p>
    <w:p>
      <w:r/>
      <w:r>
        <w:t>If the Bridge run mirrors earlier reactions, expect nightly standing ovations and strangers exchanging tissues at the interval.</w:t>
      </w:r>
      <w:r/>
    </w:p>
    <w:p>
      <w:r/>
      <w:r>
        <w:t>It's a small change that can make every night at the theatre feel like a celebration.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0">
        <w:r>
          <w:rPr>
            <w:color w:val="0000EE"/>
            <w:u w:val="single"/>
          </w:rPr>
          <w:t>[2]</w:t>
        </w:r>
      </w:hyperlink>
      <w:r>
        <w:t xml:space="preserve">, </w:t>
      </w:r>
      <w:hyperlink r:id="rId12">
        <w:r>
          <w:rPr>
            <w:color w:val="0000EE"/>
            <w:u w:val="single"/>
          </w:rPr>
          <w:t>[6]</w:t>
        </w:r>
      </w:hyperlink>
      <w:r>
        <w:t xml:space="preserve">- Paragraph 3: </w:t>
      </w:r>
      <w:hyperlink r:id="rId13">
        <w:r>
          <w:rPr>
            <w:color w:val="0000EE"/>
            <w:u w:val="single"/>
          </w:rPr>
          <w:t>[3]</w:t>
        </w:r>
      </w:hyperlink>
      <w:r>
        <w:t xml:space="preserve">, </w:t>
      </w:r>
      <w:hyperlink r:id="rId14">
        <w:r>
          <w:rPr>
            <w:color w:val="0000EE"/>
            <w:u w:val="single"/>
          </w:rPr>
          <w:t>[5]</w:t>
        </w:r>
      </w:hyperlink>
      <w:r>
        <w:t xml:space="preserve">- Paragraph 4: </w:t>
      </w:r>
      <w:hyperlink r:id="rId14">
        <w:r>
          <w:rPr>
            <w:color w:val="0000EE"/>
            <w:u w:val="single"/>
          </w:rPr>
          <w:t>[5]</w:t>
        </w:r>
      </w:hyperlink>
      <w:r>
        <w:t xml:space="preserve">, </w:t>
      </w:r>
      <w:hyperlink r:id="rId10">
        <w:r>
          <w:rPr>
            <w:color w:val="0000EE"/>
            <w:u w:val="single"/>
          </w:rPr>
          <w:t>[2]</w:t>
        </w:r>
      </w:hyperlink>
      <w:r>
        <w:t xml:space="preserve">- Paragraph 5: </w:t>
      </w:r>
      <w:hyperlink r:id="rId12">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https://musicaltheatrereview.com/bridge-theatre-transfer-for-hit-musical-pride/</w:t>
        </w:r>
      </w:hyperlink>
      <w:r>
        <w:t xml:space="preserve"> - Please view link - unable to able to access data</w:t>
      </w:r>
      <w:r/>
    </w:p>
    <w:p>
      <w:pPr>
        <w:pStyle w:val="ListNumber"/>
        <w:spacing w:line="240" w:lineRule="auto"/>
        <w:ind w:left="720"/>
      </w:pPr>
      <w:r/>
      <w:hyperlink r:id="rId10">
        <w:r>
          <w:rPr>
            <w:color w:val="0000EE"/>
            <w:u w:val="single"/>
          </w:rPr>
          <w:t>https://www.londontheatredirect.com/news/pride-musical-to-transfer-to-the-bridge-theatre-following-sold-out-national-theatre-run</w:t>
        </w:r>
      </w:hyperlink>
      <w:r>
        <w:t xml:space="preserve"> - The acclaimed musical 'Pride' is set to transfer to London's Bridge Theatre in November 2026, following sold-out runs at Cardiff's Sherman Theatre and the National Theatre's Dorfman Theatre. The production, based on the true story of LGBTQ+ activists supporting striking miners during the 1984 miners' strike, will begin performances on 12 November 2026. Tickets go on sale on 2 September 2026. (</w:t>
      </w:r>
      <w:hyperlink r:id="rId16">
        <w:r>
          <w:rPr>
            <w:color w:val="0000EE"/>
            <w:u w:val="single"/>
          </w:rPr>
          <w:t>londontheatredirect.com</w:t>
        </w:r>
      </w:hyperlink>
      <w:r>
        <w:t>)</w:t>
      </w:r>
      <w:r/>
    </w:p>
    <w:p>
      <w:pPr>
        <w:pStyle w:val="ListNumber"/>
        <w:spacing w:line="240" w:lineRule="auto"/>
        <w:ind w:left="720"/>
      </w:pPr>
      <w:r/>
      <w:hyperlink r:id="rId13">
        <w:r>
          <w:rPr>
            <w:color w:val="0000EE"/>
            <w:u w:val="single"/>
          </w:rPr>
          <w:t>https://www.broadwayworld.com/westend/article/PRIDE-Musical-to-Transfer-to-The-Bridge-Theatre-20260825</w:t>
        </w:r>
      </w:hyperlink>
      <w:r>
        <w:t xml:space="preserve"> - 'Pride', the new British musical, is transferring to the Bridge Theatre from November 2026. Directed by Matthew Warchus, with a book and lyrics by Stephen Beresford and a score by Christopher Nightingale, Josh Cohen, and DJ Walde, the musical has received critical acclaim. The transfer marks the Bridge Theatre's inaugural production under Trafalgar Entertainment. (</w:t>
      </w:r>
      <w:hyperlink r:id="rId17">
        <w:r>
          <w:rPr>
            <w:color w:val="0000EE"/>
            <w:u w:val="single"/>
          </w:rPr>
          <w:t>broadwayworld.com</w:t>
        </w:r>
      </w:hyperlink>
      <w:r>
        <w:t>)</w:t>
      </w:r>
      <w:r/>
    </w:p>
    <w:p>
      <w:pPr>
        <w:pStyle w:val="ListNumber"/>
        <w:spacing w:line="240" w:lineRule="auto"/>
        <w:ind w:left="720"/>
      </w:pPr>
      <w:r/>
      <w:hyperlink r:id="rId11">
        <w:r>
          <w:rPr>
            <w:color w:val="0000EE"/>
            <w:u w:val="single"/>
          </w:rPr>
          <w:t>https://theatreweekly.com/pride-musical-to-transfer-to-bridge-theatre-following-sold-out-success/</w:t>
        </w:r>
      </w:hyperlink>
      <w:r>
        <w:t xml:space="preserve"> - Following sold-out runs at Cardiff's Sherman Theatre and the National Theatre's Dorfman Theatre, 'Pride' is set to transfer to the Bridge Theatre from 12 November 2026. The musical, based on the true story of LGBTQ+ activists supporting striking miners during the 1984 miners' strike, reunites director Matthew Warchus with writer Stephen Beresford. (</w:t>
      </w:r>
      <w:hyperlink r:id="rId18">
        <w:r>
          <w:rPr>
            <w:color w:val="0000EE"/>
            <w:u w:val="single"/>
          </w:rPr>
          <w:t>theatreweekly.com</w:t>
        </w:r>
      </w:hyperlink>
      <w:r>
        <w:t>)</w:t>
      </w:r>
      <w:r/>
    </w:p>
    <w:p>
      <w:pPr>
        <w:pStyle w:val="ListNumber"/>
        <w:spacing w:line="240" w:lineRule="auto"/>
        <w:ind w:left="720"/>
      </w:pPr>
      <w:r/>
      <w:hyperlink r:id="rId14">
        <w:r>
          <w:rPr>
            <w:color w:val="0000EE"/>
            <w:u w:val="single"/>
          </w:rPr>
          <w:t>https://www.whatsonstage.com/news/pride-musical-announces-cast-for-bridge-theatre-transfer_1730046/</w:t>
        </w:r>
      </w:hyperlink>
      <w:r>
        <w:t xml:space="preserve"> - The cast for the Bridge Theatre transfer of 'Pride' includes Samuel Barnett as Jonathan, Matthew Durkan as Mike, Gillian Elisa as Gwen, Chris Jenkins as Gethin, Darren Lawrence as Cliff, Kirsty Malpass as Hefina, Sarah Pugh as Siân, Caroline Sheen as Maureen, Courtney Stapleton as Steph, and Matthew Woodyatt as Dai. Further casting will be announced soon. (</w:t>
      </w:r>
      <w:hyperlink r:id="rId19">
        <w:r>
          <w:rPr>
            <w:color w:val="0000EE"/>
            <w:u w:val="single"/>
          </w:rPr>
          <w:t>whatsonstage.com</w:t>
        </w:r>
      </w:hyperlink>
      <w:r>
        <w:t>)</w:t>
      </w:r>
      <w:r/>
    </w:p>
    <w:p>
      <w:pPr>
        <w:pStyle w:val="ListNumber"/>
        <w:spacing w:line="240" w:lineRule="auto"/>
        <w:ind w:left="720"/>
      </w:pPr>
      <w:r/>
      <w:hyperlink r:id="rId12">
        <w:r>
          <w:rPr>
            <w:color w:val="0000EE"/>
            <w:u w:val="single"/>
          </w:rPr>
          <w:t>https://www.westendtheatre.com/363907/news/pride-musical-west-end-transfer/</w:t>
        </w:r>
      </w:hyperlink>
      <w:r>
        <w:t xml:space="preserve"> - 'Pride' the musical, based on the 2014 film, is transferring to the Bridge Theatre for a limited run starting 12 November 2026. The production follows a group of gay activists who support a Welsh mining community during the 1980s strikes. The transfer marks the Bridge Theatre's first production under new operator Trafalgar Entertainment. (</w:t>
      </w:r>
      <w:hyperlink r:id="rId20">
        <w:r>
          <w:rPr>
            <w:color w:val="0000EE"/>
            <w:u w:val="single"/>
          </w:rPr>
          <w:t>westendtheatre.com</w:t>
        </w:r>
      </w:hyperlink>
      <w:r>
        <w:t>)</w:t>
      </w:r>
      <w:r/>
    </w:p>
    <w:p>
      <w:pPr>
        <w:pStyle w:val="ListNumber"/>
        <w:spacing w:line="240" w:lineRule="auto"/>
        <w:ind w:left="720"/>
      </w:pPr>
      <w:r/>
      <w:hyperlink r:id="rId15">
        <w:r>
          <w:rPr>
            <w:color w:val="0000EE"/>
            <w:u w:val="single"/>
          </w:rPr>
          <w:t>https://matineedog.com/pride-musical-bridge-theatre-transfer/</w:t>
        </w:r>
      </w:hyperlink>
      <w:r>
        <w:t xml:space="preserve"> - 'Pride' the musical, after sold-out runs at Cardiff's Sherman Theatre and the National Theatre's Dorfman Theatre, is transferring to London's Bridge Theatre from 12 November 2026. The production reunites director Matthew Warchus with writer Stephen Beresford and features a score blending protest anthems and Welsh choral traditions. (</w:t>
      </w:r>
      <w:hyperlink r:id="rId21">
        <w:r>
          <w:rPr>
            <w:color w:val="0000EE"/>
            <w:u w:val="single"/>
          </w:rPr>
          <w:t>matineedog.com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musicaltheatrereview.com/bridge-theatre-transfer-for-hit-musical-pride/" TargetMode="External"/><Relationship Id="rId10" Type="http://schemas.openxmlformats.org/officeDocument/2006/relationships/hyperlink" Target="https://www.londontheatredirect.com/news/pride-musical-to-transfer-to-the-bridge-theatre-following-sold-out-national-theatre-run" TargetMode="External"/><Relationship Id="rId11" Type="http://schemas.openxmlformats.org/officeDocument/2006/relationships/hyperlink" Target="https://theatreweekly.com/pride-musical-to-transfer-to-bridge-theatre-following-sold-out-success/" TargetMode="External"/><Relationship Id="rId12" Type="http://schemas.openxmlformats.org/officeDocument/2006/relationships/hyperlink" Target="https://www.westendtheatre.com/363907/news/pride-musical-west-end-transfer/" TargetMode="External"/><Relationship Id="rId13" Type="http://schemas.openxmlformats.org/officeDocument/2006/relationships/hyperlink" Target="https://www.broadwayworld.com/westend/article/PRIDE-Musical-to-Transfer-to-The-Bridge-Theatre-20260825" TargetMode="External"/><Relationship Id="rId14" Type="http://schemas.openxmlformats.org/officeDocument/2006/relationships/hyperlink" Target="https://www.whatsonstage.com/news/pride-musical-announces-cast-for-bridge-theatre-transfer_1730046/" TargetMode="External"/><Relationship Id="rId15" Type="http://schemas.openxmlformats.org/officeDocument/2006/relationships/hyperlink" Target="https://matineedog.com/pride-musical-bridge-theatre-transfer/" TargetMode="External"/><Relationship Id="rId16" Type="http://schemas.openxmlformats.org/officeDocument/2006/relationships/hyperlink" Target="https://www.londontheatredirect.com/news/pride-musical-to-transfer-to-the-bridge-theatre-following-sold-out-national-theatre-run?utm_source=openai" TargetMode="External"/><Relationship Id="rId17" Type="http://schemas.openxmlformats.org/officeDocument/2006/relationships/hyperlink" Target="https://www.broadwayworld.com/westend/article/PRIDE-Musical-to-Transfer-to-The-Bridge-Theatre-20260825?utm_source=openai" TargetMode="External"/><Relationship Id="rId18" Type="http://schemas.openxmlformats.org/officeDocument/2006/relationships/hyperlink" Target="https://theatreweekly.com/pride-musical-to-transfer-to-bridge-theatre-following-sold-out-success/?utm_source=openai" TargetMode="External"/><Relationship Id="rId19" Type="http://schemas.openxmlformats.org/officeDocument/2006/relationships/hyperlink" Target="https://www.whatsonstage.com/news/pride-musical-announces-cast-for-bridge-theatre-transfer_1730046/?utm_source=openai" TargetMode="External"/><Relationship Id="rId20" Type="http://schemas.openxmlformats.org/officeDocument/2006/relationships/hyperlink" Target="https://www.westendtheatre.com/363907/news/pride-musical-west-end-transfer/?utm_source=openai" TargetMode="External"/><Relationship Id="rId21" Type="http://schemas.openxmlformats.org/officeDocument/2006/relationships/hyperlink" Target="https://matineedog.com/pride-musical-bridge-theatre-transfer/?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