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HHS Report Links Trans Support to Extremism — What It Really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facts and sceptics of spin are poring over a new HHS study that claims stronger support for transgender affirmation is tied to “left‑wing authoritarianism” and a greater willingness to justify political violence; advocates and researchers say the findings are limited, politically charged and far from proof.</w:t>
      </w:r>
      <w:r/>
    </w:p>
    <w:p>
      <w:r/>
      <w:r>
        <w:t>Essential Takeaways</w:t>
      </w:r>
      <w:r/>
      <w:r/>
    </w:p>
    <w:p>
      <w:pPr>
        <w:pStyle w:val="ListBullet"/>
        <w:spacing w:line="240" w:lineRule="auto"/>
        <w:ind w:left="720"/>
      </w:pPr>
      <w:r/>
      <w:r>
        <w:rPr>
          <w:b/>
        </w:rPr>
        <w:t>Single‑time survey:</w:t>
      </w:r>
      <w:r>
        <w:t xml:space="preserve"> The HHS report is based on a one‑off online survey of 1,208 US adults, so it can show correlation but not causation.</w:t>
      </w:r>
      <w:r/>
    </w:p>
    <w:p>
      <w:pPr>
        <w:pStyle w:val="ListBullet"/>
        <w:spacing w:line="240" w:lineRule="auto"/>
        <w:ind w:left="720"/>
      </w:pPr>
      <w:r/>
      <w:r>
        <w:rPr>
          <w:b/>
        </w:rPr>
        <w:t>Small trans sample:</w:t>
      </w:r>
      <w:r>
        <w:t xml:space="preserve"> Only about 1.1% of respondents identified as transgender or gender non‑conforming, limiting conclusions about trans people themselves.</w:t>
      </w:r>
      <w:r/>
    </w:p>
    <w:p>
      <w:pPr>
        <w:pStyle w:val="ListBullet"/>
        <w:spacing w:line="240" w:lineRule="auto"/>
        <w:ind w:left="720"/>
      </w:pPr>
      <w:r/>
      <w:r>
        <w:rPr>
          <w:b/>
        </w:rPr>
        <w:t>Question framing matters:</w:t>
      </w:r>
      <w:r>
        <w:t xml:space="preserve"> Researchers used a bespoke five‑question “Clinical Gender Affirmation Scale” and compared it to a measure of “left‑wing authoritarianism.”</w:t>
      </w:r>
      <w:r/>
    </w:p>
    <w:p>
      <w:pPr>
        <w:pStyle w:val="ListBullet"/>
        <w:spacing w:line="240" w:lineRule="auto"/>
        <w:ind w:left="720"/>
      </w:pPr>
      <w:r/>
      <w:r>
        <w:rPr>
          <w:b/>
        </w:rPr>
        <w:t>Advocates furious:</w:t>
      </w:r>
      <w:r>
        <w:t xml:space="preserve"> The Human Rights Campaign and others call the study “junk science,” warning it risks portraying everyday respect (names, pronouns) as dangerous.</w:t>
      </w:r>
      <w:r/>
    </w:p>
    <w:p>
      <w:pPr>
        <w:pStyle w:val="ListBullet"/>
        <w:spacing w:line="240" w:lineRule="auto"/>
        <w:ind w:left="720"/>
      </w:pPr>
      <w:r/>
      <w:r>
        <w:rPr>
          <w:b/>
        </w:rPr>
        <w:t>Political stakes high:</w:t>
      </w:r>
      <w:r>
        <w:t xml:space="preserve"> Right‑wing commentators have already seized on the report, raising concerns it could be used to justify policy and rhetoric that targets trans communities.</w:t>
      </w:r>
      <w:r/>
      <w:r/>
    </w:p>
    <w:p>
      <w:pPr>
        <w:pStyle w:val="Heading2"/>
      </w:pPr>
      <w:r>
        <w:t>What did the HHS report actually measure?</w:t>
      </w:r>
      <w:r/>
    </w:p>
    <w:p>
      <w:r/>
      <w:r>
        <w:t>The clearest and most important fact is this: the study measured attitudes at a single point in time, which is a quiet but crucial limitation. That snapshot asked people whether they support transgender identities, chosen names and pronouns, and young people exploring gender, then compared those answers to responses on a separate scale described as “left‑wing authoritarianism,” plus questions about whether various political acts could be justified. The result was statistical links between those measures, nothing that proves one leads to the other.</w:t>
      </w:r>
      <w:r/>
    </w:p>
    <w:p>
      <w:r/>
      <w:r>
        <w:t>That technical detail matters because surveys like this can’t untangle cause and effect. According to the report materials, further experimental work would be required before anyone could claim supporting trans rights makes a person more authoritarian or prone to violence , or vice versa.</w:t>
      </w:r>
      <w:r/>
    </w:p>
    <w:p>
      <w:pPr>
        <w:pStyle w:val="Heading2"/>
      </w:pPr>
      <w:r>
        <w:t>Why advocates are calling it junk science</w:t>
      </w:r>
      <w:r/>
    </w:p>
    <w:p>
      <w:r/>
      <w:r>
        <w:t>The Human Rights Campaign responded sharply, accusing the administration of using taxpayer money for what it called a politically motivated exercise. HRC highlighted the involvement of conservative research institutions and warned that framing ordinary, respectful behaviour , such as using preferred names and pronouns , as a marker of extremism risks stigmatising trans people and their allies.</w:t>
      </w:r>
      <w:r/>
    </w:p>
    <w:p>
      <w:r/>
      <w:r>
        <w:t>So the fuss isn’t only academic hair‑splitting. In a charged political moment, labelling everyday courtesy as evidence of radicalism can feed into a hostile public conversation and policy decisions that affect healthcare, passports and military service.</w:t>
      </w:r>
      <w:r/>
    </w:p>
    <w:p>
      <w:pPr>
        <w:pStyle w:val="Heading2"/>
      </w:pPr>
      <w:r>
        <w:t>Sample and method: where caution is needed</w:t>
      </w:r>
      <w:r/>
    </w:p>
    <w:p>
      <w:r/>
      <w:r>
        <w:t>Methodological questions are at the heart of the criticism. The survey recruited participants via an online research platform rather than a probability‑based sample designed to mirror the US population precisely. Respondents leaned Democratic by a wide margin in the sample, and just over one percent identified as trans or gender non‑conforming, which makes drawing firm conclusions about trans people themselves risky.</w:t>
      </w:r>
      <w:r/>
    </w:p>
    <w:p>
      <w:r/>
      <w:r>
        <w:t>Practical tip: when you see a study about social attitudes, check who was sampled and how the key concepts were measured. Small subgroups and novel scales can produce suggestive patterns, but they’re not the same thing as robust, generalisable proof.</w:t>
      </w:r>
      <w:r/>
    </w:p>
    <w:p>
      <w:pPr>
        <w:pStyle w:val="Heading2"/>
      </w:pPr>
      <w:r>
        <w:t>How the report is being used , and why that matters</w:t>
      </w:r>
      <w:r/>
    </w:p>
    <w:p>
      <w:r/>
      <w:r>
        <w:t>Right‑wing commentators have already cited the report as evidence that transgender advocacy represents a broader social threat, which is exactly the concern critics voiced beforehand. This matters because research rarely lives only in academic journals; it feeds headlines, policy debates and, sometimes, law. For trans communities facing federal restrictions on healthcare and recognition, the timing and narrative of a report can have tangible consequences.</w:t>
      </w:r>
      <w:r/>
    </w:p>
    <w:p>
      <w:r/>
      <w:r>
        <w:t>A sober read of the study suggests it flags correlations worth researching further, not any indictment of individuals or movements. The authors themselves note the need for more rigorous, experimental work before asserting causal claims.</w:t>
      </w:r>
      <w:r/>
    </w:p>
    <w:p>
      <w:pPr>
        <w:pStyle w:val="Heading2"/>
      </w:pPr>
      <w:r>
        <w:t>What readers should take away and how to talk about it</w:t>
      </w:r>
      <w:r/>
    </w:p>
    <w:p>
      <w:r/>
      <w:r>
        <w:t>If you’re trying to make sense of headlines: distinguish between correlation and causation, look at sample sizes and recruitment methods, and consider how a study might be used politically. Respecting someone’s name or pronouns is a social courtesy and a dignity issue, not evidence of violent intent. Debate about political ideas is healthy, but weaponising preliminary research to stigmatise a vulnerable group is not.</w:t>
      </w:r>
      <w:r/>
    </w:p>
    <w:p>
      <w:r/>
      <w:r>
        <w:t>Think critically, ask who benefits from a particular framing, and look for follow‑up studies before accepting sweeping claims.</w:t>
      </w:r>
      <w:r/>
    </w:p>
    <w:p>
      <w:r/>
      <w:r>
        <w:t>It's a small change in how we read research, but it makes public conversation safer and smarter.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2">
        <w:r>
          <w:rPr>
            <w:color w:val="0000EE"/>
            <w:u w:val="single"/>
          </w:rPr>
          <w:t>[5]</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https://gayexpress.co.nz/2026/08/lgbtq-advocates-slam-trump-administration-report-targeting-trans-support/?utm_source=rss&amp;utm_medium=rss&amp;utm_campaign=lgbtq-advocates-slam-trump-administration-report-targeting-trans-support</w:t>
        </w:r>
      </w:hyperlink>
      <w:r>
        <w:t xml:space="preserve"> - Please view link - unable to able to access data</w:t>
      </w:r>
      <w:r/>
    </w:p>
    <w:p>
      <w:pPr>
        <w:pStyle w:val="ListNumber"/>
        <w:spacing w:line="240" w:lineRule="auto"/>
        <w:ind w:left="720"/>
      </w:pPr>
      <w:r/>
      <w:hyperlink r:id="rId10">
        <w:r>
          <w:rPr>
            <w:color w:val="0000EE"/>
            <w:u w:val="single"/>
          </w:rPr>
          <w:t>https://www.hrc.org/press-releases/hhs-wastes-taxpayer-dollars-on-latest-junk-report-trying-to-paint-trans-americans-as-a-threat</w:t>
        </w:r>
      </w:hyperlink>
      <w:r>
        <w:t xml:space="preserve"> - The Human Rights Campaign (HRC) has condemned a recent study by the U.S. Department of Health and Human Services (HHS) that links support for transgender rights to left-wing authoritarianism and political violence. The study, conducted by conservative-leaning think tanks, has been criticised for its methodology and potential political bias. HRC President Kelley Robinson stated that the report is a politically motivated attempt to portray transgender Americans as dangerous, highlighting the involvement of the Manhattan Institute and the Network Contagion Research Institute in the research.</w:t>
      </w:r>
      <w:r/>
    </w:p>
    <w:p>
      <w:pPr>
        <w:pStyle w:val="ListNumber"/>
        <w:spacing w:line="240" w:lineRule="auto"/>
        <w:ind w:left="720"/>
      </w:pPr>
      <w:r/>
      <w:hyperlink r:id="rId13">
        <w:r>
          <w:rPr>
            <w:color w:val="0000EE"/>
            <w:u w:val="single"/>
          </w:rPr>
          <w:t>https://health.gov/hhs-releases-study-finding-individuals-who-associate-left-wing-authoritarian-beliefs-and-radical</w:t>
        </w:r>
      </w:hyperlink>
      <w:r>
        <w:t xml:space="preserve"> - The U.S. Department of Health and Human Services (HHS) has released a study examining the relationship between support for transgender identities and left-wing authoritarianism. The study found that individuals who strongly support gender-affirming positions are more likely to hold left-wing authoritarian beliefs and justify political violence. The research, conducted by Rutgers University, the Manhattan Institute, and the Network Contagion Research Institute, surveyed 1,208 U.S. adults and used a new 'Clinical Gender Affirmation Scale' to measure support for transgender-related beliefs.</w:t>
      </w:r>
      <w:r/>
    </w:p>
    <w:p>
      <w:pPr>
        <w:pStyle w:val="ListNumber"/>
        <w:spacing w:line="240" w:lineRule="auto"/>
        <w:ind w:left="720"/>
      </w:pPr>
      <w:r/>
      <w:hyperlink r:id="rId11">
        <w:r>
          <w:rPr>
            <w:color w:val="0000EE"/>
            <w:u w:val="single"/>
          </w:rPr>
          <w:t>https://ground.news/article/trump-administration-report-links-trans-support-to-political-violence_a66936</w:t>
        </w:r>
      </w:hyperlink>
      <w:r>
        <w:t xml:space="preserve"> - A recent study commissioned by the U.S. Department of Health and Human Services (HHS) has found a correlation between support for transgender rights and left-wing authoritarianism, as well as a greater willingness to justify political violence. The study surveyed over 1,200 U.S. adults and used a self-created scale measuring respect for transgender identities. Critics, including the Human Rights Campaign, have labelled the study as 'junk science' due to methodological flaws, lack of peer review, political bias, and connections to conservative and anti-LGBTQ organizations.</w:t>
      </w:r>
      <w:r/>
    </w:p>
    <w:p>
      <w:pPr>
        <w:pStyle w:val="ListNumber"/>
        <w:spacing w:line="240" w:lineRule="auto"/>
        <w:ind w:left="720"/>
      </w:pPr>
      <w:r/>
      <w:hyperlink r:id="rId12">
        <w:r>
          <w:rPr>
            <w:color w:val="0000EE"/>
            <w:u w:val="single"/>
          </w:rPr>
          <w:t>https://opa.hhs.gov/gender-ideology-and-left-wing-authoritarianism</w:t>
        </w:r>
      </w:hyperlink>
      <w:r>
        <w:t xml:space="preserve"> - The U.S. Department of Health and Human Services (HHS) has published a report titled 'Where the Clinic Meets the Movement: Does Gender Ideology Arm Left-Wing Authoritarian Psychology?' The study examines the psychology behind strong support for radical gender ideology and left-wing authoritarianism. Researchers surveyed over 1,200 U.S. adults using a new measurement tool based on 'gender-affirming' guidance issued by major medical and psychological associations. The study found that individuals who scored higher on this measure were more likely to hold left-wing authoritarian views and justify political violence.</w:t>
      </w:r>
      <w:r/>
    </w:p>
    <w:p>
      <w:pPr>
        <w:pStyle w:val="ListNumber"/>
        <w:spacing w:line="240" w:lineRule="auto"/>
        <w:ind w:left="720"/>
      </w:pPr>
      <w:r/>
      <w:hyperlink r:id="rId14">
        <w:r>
          <w:rPr>
            <w:color w:val="0000EE"/>
            <w:u w:val="single"/>
          </w:rPr>
          <w:t>https://www.dailysignal.com/2026/08/27/junk-report-hrc-fires-back-hhs-transgender-political-violence-study/</w:t>
        </w:r>
      </w:hyperlink>
      <w:r>
        <w:t xml:space="preserve"> - The Human Rights Campaign (HRC) has condemned a recent study by the U.S. Department of Health and Human Services (HHS) that links support for transgender medical procedures to left-wing authoritarianism and political violence. The study, conducted by researchers from Rutgers University, the Manhattan Institute, and the Network Contagion Research Institute, surveyed 1,208 U.S. adults. HRC President Kelley Robinson criticised the study as 'junk' and accused its authors of political bias, highlighting the involvement of conservative-leaning think tanks in the research.</w:t>
      </w:r>
      <w:r/>
    </w:p>
    <w:p>
      <w:pPr>
        <w:pStyle w:val="ListNumber"/>
        <w:spacing w:line="240" w:lineRule="auto"/>
        <w:ind w:left="720"/>
      </w:pPr>
      <w:r/>
      <w:hyperlink r:id="rId15">
        <w:r>
          <w:rPr>
            <w:color w:val="0000EE"/>
            <w:u w:val="single"/>
          </w:rPr>
          <w:t>https://thelibertytribune.com/2026/08/28/politics/human-rights-campaign-condemns-hhs-commissioned-study-linking-transgender-procedure-support-to-political-violence/</w:t>
        </w:r>
      </w:hyperlink>
      <w:r>
        <w:t xml:space="preserve"> - The Human Rights Campaign (HRC) has denounced a federal study linking support for transgender medical procedures to left-wing authoritarianism and political violence. The study, commissioned by the Department of Health and Human Services (HHS), was conducted by researchers from Rutgers University, the Manhattan Institute, and the Network Contagion Research Institute. The study surveyed 1,208 U.S. adults to examine links between support for transgender medical procedures, left-wing authoritarianism, and justifications for political violence. Critics have accused the study of being politically motivated and methodologically flawed.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lgbtq-advocates-slam-trump-administration-report-targeting-trans-support/?utm_source=rss&amp;utm_medium=rss&amp;utm_campaign=lgbtq-advocates-slam-trump-administration-report-targeting-trans-support" TargetMode="External"/><Relationship Id="rId10" Type="http://schemas.openxmlformats.org/officeDocument/2006/relationships/hyperlink" Target="https://www.hrc.org/press-releases/hhs-wastes-taxpayer-dollars-on-latest-junk-report-trying-to-paint-trans-americans-as-a-threat" TargetMode="External"/><Relationship Id="rId11" Type="http://schemas.openxmlformats.org/officeDocument/2006/relationships/hyperlink" Target="https://ground.news/article/trump-administration-report-links-trans-support-to-political-violence_a66936" TargetMode="External"/><Relationship Id="rId12" Type="http://schemas.openxmlformats.org/officeDocument/2006/relationships/hyperlink" Target="https://opa.hhs.gov/gender-ideology-and-left-wing-authoritarianism" TargetMode="External"/><Relationship Id="rId13" Type="http://schemas.openxmlformats.org/officeDocument/2006/relationships/hyperlink" Target="https://health.gov/hhs-releases-study-finding-individuals-who-associate-left-wing-authoritarian-beliefs-and-radical" TargetMode="External"/><Relationship Id="rId14" Type="http://schemas.openxmlformats.org/officeDocument/2006/relationships/hyperlink" Target="https://www.dailysignal.com/2026/08/27/junk-report-hrc-fires-back-hhs-transgender-political-violence-study/" TargetMode="External"/><Relationship Id="rId15" Type="http://schemas.openxmlformats.org/officeDocument/2006/relationships/hyperlink" Target="https://thelibertytribune.com/2026/08/28/politics/human-rights-campaign-condemns-hhs-commissioned-study-linking-transgender-procedure-support-to-political-viol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