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Communities Mourn Together: Kathmandu’s LGBTQ+ Vigil for Nepal Flood Victims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Gathered candles and quiet hands: members of Kathmandu’s LGBTQ+ community held a sombre candlelight vigil to honour scores killed by the devastating flash floods, offering solidarity, prayer and a public reminder that grief crosses every community in Nepal.</w:t>
      </w:r>
      <w:r/>
    </w:p>
    <w:p>
      <w:r/>
      <w:r>
        <w:t>Essential Takeaways</w:t>
      </w:r>
      <w:r/>
      <w:r/>
    </w:p>
    <w:p>
      <w:pPr>
        <w:pStyle w:val="ListBullet"/>
        <w:spacing w:line="240" w:lineRule="auto"/>
        <w:ind w:left="720"/>
      </w:pPr>
      <w:r/>
      <w:r>
        <w:rPr>
          <w:b/>
        </w:rPr>
        <w:t>Who gathered:</w:t>
      </w:r>
      <w:r>
        <w:t xml:space="preserve"> LGBTQ+ activists and allies led by the Blue Diamond Society (BDS) met at Khulla Manch for a small condolence event. </w:t>
      </w:r>
      <w:r/>
    </w:p>
    <w:p>
      <w:pPr>
        <w:pStyle w:val="ListBullet"/>
        <w:spacing w:line="240" w:lineRule="auto"/>
        <w:ind w:left="720"/>
      </w:pPr>
      <w:r/>
      <w:r>
        <w:rPr>
          <w:b/>
        </w:rPr>
        <w:t>Why it changed:</w:t>
      </w:r>
      <w:r>
        <w:t xml:space="preserve"> BDS cancelled its larger Pride Parade and GaiJatra Celebration and replaced them with the vigil out of respect for victims. </w:t>
      </w:r>
      <w:r/>
    </w:p>
    <w:p>
      <w:pPr>
        <w:pStyle w:val="ListBullet"/>
        <w:spacing w:line="240" w:lineRule="auto"/>
        <w:ind w:left="720"/>
      </w:pPr>
      <w:r/>
      <w:r>
        <w:rPr>
          <w:b/>
        </w:rPr>
        <w:t>Human scale:</w:t>
      </w:r>
      <w:r>
        <w:t xml:space="preserve"> The floods have left hundreds dead and nearly 2,500 missing, with communities across central Nepal reeling. </w:t>
      </w:r>
      <w:r/>
    </w:p>
    <w:p>
      <w:pPr>
        <w:pStyle w:val="ListBullet"/>
        <w:spacing w:line="240" w:lineRule="auto"/>
        <w:ind w:left="720"/>
      </w:pPr>
      <w:r/>
      <w:r>
        <w:rPr>
          <w:b/>
        </w:rPr>
        <w:t>Tone and detail:</w:t>
      </w:r>
      <w:r>
        <w:t xml:space="preserve"> The vigil was quiet and reflective , candles, moments of silence, and prayers for those missing felt both intimate and public. </w:t>
      </w:r>
      <w:r/>
      <w:r/>
    </w:p>
    <w:p>
      <w:pPr>
        <w:pStyle w:val="Heading2"/>
      </w:pPr>
      <w:r>
        <w:t>A quiet public grief that felt like family</w:t>
      </w:r>
      <w:r/>
    </w:p>
    <w:p>
      <w:r/>
      <w:r>
        <w:t>The most striking moment at Khulla Manch was the hush: candles glowing, faces lit softly, a group usually seen as campaigning for visibility choosing to step back and mourn. According to local reports, members said they organised a small gathering to pray for those who lost their lives and for the safe return of the missing. There’s a human warmth in that image , a community known for fighting for space choosing to give space to others.</w:t>
      </w:r>
      <w:r/>
    </w:p>
    <w:p>
      <w:r/>
      <w:r>
        <w:t>This wasn’t a spontaneous act; it followed the decision to cancel larger Pride events that had been planned for later in August. The choice to swap parade flags for candles underscored both respect for the scale of the disaster and a sense that public celebration would feel out of step while rescue teams combed debris downstream.</w:t>
      </w:r>
      <w:r/>
    </w:p>
    <w:p>
      <w:pPr>
        <w:pStyle w:val="Heading2"/>
      </w:pPr>
      <w:r>
        <w:t>How the floods reshaped public life in central Nepal</w:t>
      </w:r>
      <w:r/>
    </w:p>
    <w:p>
      <w:r/>
      <w:r>
        <w:t>The flash floods followed a glacial collapse near the Nepal–Tibet border and triggered an ice-rock avalanche that sent water, mud and debris hurtling into towns below. Rescue crews have been pulling bodies from riverbeds and wreckage across eight districts as they search for nearly 2,500 people still unaccounted for.</w:t>
      </w:r>
      <w:r/>
    </w:p>
    <w:p>
      <w:r/>
      <w:r>
        <w:t>Infrastructure damage has been widespread, with roads and hydropower stations hit hard. That practical fallout helps explain why groups, from civic organisations to cultural festivals, have paused to reassess how , and whether , to gather in public.</w:t>
      </w:r>
      <w:r/>
    </w:p>
    <w:p>
      <w:pPr>
        <w:pStyle w:val="Heading2"/>
      </w:pPr>
      <w:r>
        <w:t>Why the Blue Diamond Society’s response matters</w:t>
      </w:r>
      <w:r/>
    </w:p>
    <w:p>
      <w:r/>
      <w:r>
        <w:t>When a prominent NGO that advocates for marginalised people chooses condolence over celebration, it sends a clear message about community priorities. BDS said it wanted to provide "a quiet space to remember" and to express collective grief and solidarity. For many, that kind of pivot signals leadership: acknowledging loss, modelling restraint, and creating a monitored, safe way to mourn together.</w:t>
      </w:r>
      <w:r/>
    </w:p>
    <w:p>
      <w:r/>
      <w:r>
        <w:t>Practically, small vigils are easier to manage in terms of safety and logistics. If you’re organising or attending something similar, pick a central, accessible spot, keep numbers manageable, and maintain clear lines of communication with participants and local authorities.</w:t>
      </w:r>
      <w:r/>
    </w:p>
    <w:p>
      <w:pPr>
        <w:pStyle w:val="Heading2"/>
      </w:pPr>
      <w:r>
        <w:t>Small rituals, real practical help</w:t>
      </w:r>
      <w:r/>
    </w:p>
    <w:p>
      <w:r/>
      <w:r>
        <w:t>Vigils do more than mark sorrow; they create networks. People who came to light candles may also connect to relief drives, donate blood, volunteer at shelters or help family tracing efforts. Community groups often become hubs for both emotional support and practical aid. If you want to help from afar, reliable routes include verified disaster relief funds, registered NGOs working on the ground, and official family-reunification efforts.</w:t>
      </w:r>
      <w:r/>
    </w:p>
    <w:p>
      <w:r/>
      <w:r>
        <w:t>If you’re local and want to join a vigil or volunteer action, check organisers’ social posts or local community channels for updates and safety guidance before heading out.</w:t>
      </w:r>
      <w:r/>
    </w:p>
    <w:p>
      <w:pPr>
        <w:pStyle w:val="Heading2"/>
      </w:pPr>
      <w:r>
        <w:t>What this says about solidarity in crisis</w:t>
      </w:r>
      <w:r/>
    </w:p>
    <w:p>
      <w:r/>
      <w:r>
        <w:t>This gathering in Kathmandu was a reminder that solidarity isn’t only a slogan on a banner; sometimes it’s the soft weight of a candle in your hand. According to reporting on the disaster, tens of thousands of people have been affected and the death toll has climbed sharply. In that context, small, public acts of mourning by any group help knit a city together at a time of shock.</w:t>
      </w:r>
      <w:r/>
    </w:p>
    <w:p>
      <w:r/>
      <w:r>
        <w:t>Outlook-wise, this looks like the start of longer recovery work: search operations will continue, aid will need coordination, and community-led responses , whether vigils or relief efforts , will be part of how Nepal heals.</w:t>
      </w:r>
      <w:r/>
    </w:p>
    <w:p>
      <w:r/>
      <w:r>
        <w:t>It’s a small ritual that matters; it helps people feel less alone.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1">
        <w:r>
          <w:rPr>
            <w:color w:val="0000EE"/>
            <w:u w:val="single"/>
          </w:rPr>
          <w:t>[3]</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https://www.deccanchronicle.com/world/neighbours/lgbtq-community-holds-vigil-for-nepal-flood-victims-1983452</w:t>
        </w:r>
      </w:hyperlink>
      <w:r>
        <w:t xml:space="preserve"> - Please view link - unable to able to access data</w:t>
      </w:r>
      <w:r/>
    </w:p>
    <w:p>
      <w:pPr>
        <w:pStyle w:val="ListNumber"/>
        <w:spacing w:line="240" w:lineRule="auto"/>
        <w:ind w:left="720"/>
      </w:pPr>
      <w:r/>
      <w:hyperlink r:id="rId10">
        <w:r>
          <w:rPr>
            <w:color w:val="0000EE"/>
            <w:u w:val="single"/>
          </w:rPr>
          <w:t>https://www.indiatoday.in/world/story/nepal-flash-floods-lgbtq-community-kathmandu-vigil-death-toll-734-ptag-2982845-2026-08-30</w:t>
        </w:r>
      </w:hyperlink>
      <w:r>
        <w:t xml:space="preserve"> - Members of Nepal's LGBTQ+ community held a candlelight vigil in Kathmandu to honour those killed in the recent flash floods and to pray for the missing. The vigil, led by the Blue Diamond Society, took place at Khulla Manch, where attendees observed a moment of silence and expressed solidarity with affected families. The Blue Diamond Society had previously cancelled the 24th Nepal Pride Parade and GaiJatra Celebration, scheduled for August 29, in light of the disaster. The flash floods, triggered by an ice-rock avalanche near the Nepal-Tibet border, resulted in significant loss of life and infrastructure damage across central Nepal.</w:t>
      </w:r>
      <w:r/>
    </w:p>
    <w:p>
      <w:pPr>
        <w:pStyle w:val="ListNumber"/>
        <w:spacing w:line="240" w:lineRule="auto"/>
        <w:ind w:left="720"/>
      </w:pPr>
      <w:r/>
      <w:hyperlink r:id="rId11">
        <w:r>
          <w:rPr>
            <w:color w:val="0000EE"/>
            <w:u w:val="single"/>
          </w:rPr>
          <w:t>https://thecsrjournal.in/nepal-lgbtq-community-holds-vigil-for-flash-flood-victims-in-kathmandu</w:t>
        </w:r>
      </w:hyperlink>
      <w:r>
        <w:t xml:space="preserve"> - In Kathmandu, members of Nepal's LGBTQ+ community gathered for a candlelight vigil to remember those who lost their lives in the recent flash floods. The gathering served as a moment of reflection and solidarity with the families affected by the tragedy. The Blue Diamond Society, a prominent advocate for LGBTQ+ rights in Nepal, led the vigil, expressing collective grief and hope for the safe return of those still missing. The floods, occurring on Wednesday, have had catastrophic effects across several districts in Nepal, with the death toll rising to 734 and nearly 2,500 individuals reported missing.</w:t>
      </w:r>
      <w:r/>
    </w:p>
    <w:p>
      <w:pPr>
        <w:pStyle w:val="ListNumber"/>
        <w:spacing w:line="240" w:lineRule="auto"/>
        <w:ind w:left="720"/>
      </w:pPr>
      <w:r/>
      <w:hyperlink r:id="rId12">
        <w:r>
          <w:rPr>
            <w:color w:val="0000EE"/>
            <w:u w:val="single"/>
          </w:rPr>
          <w:t>https://ictframe.com/lgbtiqa-community-honors-disaster-victims/</w:t>
        </w:r>
      </w:hyperlink>
      <w:r>
        <w:t xml:space="preserve"> - Demonstrating solidarity during a time of national tragedy, Nepal’s sexual and gender minority community observed the traditional festival of Gaijatra by holding a solemn candle-lighting ceremony in memory of deceased members and victims of the recent Bhote Koshi floods. The Blue Diamond Society (BDS) cancelled its 14th Gaijatra Pride Parade to focus on national mourning, disaster relief, and remembrance. The ceremony took place at Khullamanch, Kathmandu, where members lit lamps in memory of those who have passed away. Bhumika Shrestha, a prominent LGBTIQA+ activist and lawmaker, emphasized the community’s obligation to support the nation during crises.</w:t>
      </w:r>
      <w:r/>
    </w:p>
    <w:p>
      <w:pPr>
        <w:pStyle w:val="ListNumber"/>
        <w:spacing w:line="240" w:lineRule="auto"/>
        <w:ind w:left="720"/>
      </w:pPr>
      <w:r/>
      <w:hyperlink r:id="rId13">
        <w:r>
          <w:rPr>
            <w:color w:val="0000EE"/>
            <w:u w:val="single"/>
          </w:rPr>
          <w:t>https://arthabazar.com/132669</w:t>
        </w:r>
      </w:hyperlink>
      <w:r>
        <w:t xml:space="preserve"> - Members of the sexual and gender minority community lit lamps on the occasion of the Gai Jatra festival to remember their deceased community members as well as those who lost their lives in the Bhote Koshi floods. On Saturday, the Blue Diamond Society (Nil Hira Samaj) organized a program at Khulla Manch in Kathmandu, where lamps were lit in memory of people who lost their lives due to devastating disasters in the country and community members who died prematurely for various reasons throughout the past year. The annual Gai Jatra Pride Parade was suspended this year, and only a candle-lighting ceremony was held.</w:t>
      </w:r>
      <w:r/>
    </w:p>
    <w:p>
      <w:pPr>
        <w:pStyle w:val="ListNumber"/>
        <w:spacing w:line="240" w:lineRule="auto"/>
        <w:ind w:left="720"/>
      </w:pPr>
      <w:r/>
      <w:hyperlink r:id="rId14">
        <w:r>
          <w:rPr>
            <w:color w:val="0000EE"/>
            <w:u w:val="single"/>
          </w:rPr>
          <w:t>https://nepalreadout.com/en/st/6G7gxJQtmBWLhrg2pMVQ3g</w:t>
        </w:r>
      </w:hyperlink>
      <w:r>
        <w:t xml:space="preserve"> - The Pushpa Lal Memorial Committee has donated Rs 51,000 for flood victims in Rasuwa, while the LGBTIQA+ community in Kathmandu has canceled its Pride Parade to hold a candle-lighting ceremony and donate NPR 100,000 for disaster relief. Meanwhile, postmortems are underway in Kaski for 102 flood victims' bodies, with 46 completed and some identified bodies returned to relatives. The Pushpa Lal Memorial Committee emphasized the state's responsibility for immediate relief and demanded free, effective treatment for the injured. The LGBTIQA+ community's Blue Diamond Society shifted from its annual Pride Parade to focus on remembrance and disaster relief.</w:t>
      </w:r>
      <w:r/>
    </w:p>
    <w:p>
      <w:pPr>
        <w:pStyle w:val="ListNumber"/>
        <w:spacing w:line="240" w:lineRule="auto"/>
        <w:ind w:left="720"/>
      </w:pPr>
      <w:r/>
      <w:hyperlink r:id="rId15">
        <w:r>
          <w:rPr>
            <w:color w:val="0000EE"/>
            <w:u w:val="single"/>
          </w:rPr>
          <w:t>https://luklatv.com.au/2026/08/27/10890/</w:t>
        </w:r>
      </w:hyperlink>
      <w:r>
        <w:t xml:space="preserve"> - The Nepalese community in Sydney’s Barton electorate held a solemn candlelight vigil at King Street, Rockdale, on 27 August at 5 pm, expressing solidarity with the victims and families affected by the devastating floods and natural calamity that struck Rasuwa, Nepal, and Tibet on 26 August. Large numbers of heartbroken Nepalese community leaders and members gathered to pay tribute to the precious lives lost and to pray for the safety and wellbeing of those missing, stranded and affected by the disaster. Participants observed moments of silence and candlelight prayers, expressing their collective grief and standing firmly with the affected families and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ccanchronicle.com/world/neighbours/lgbtq-community-holds-vigil-for-nepal-flood-victims-1983452" TargetMode="External"/><Relationship Id="rId10" Type="http://schemas.openxmlformats.org/officeDocument/2006/relationships/hyperlink" Target="https://www.indiatoday.in/world/story/nepal-flash-floods-lgbtq-community-kathmandu-vigil-death-toll-734-ptag-2982845-2026-08-30" TargetMode="External"/><Relationship Id="rId11" Type="http://schemas.openxmlformats.org/officeDocument/2006/relationships/hyperlink" Target="https://thecsrjournal.in/nepal-lgbtq-community-holds-vigil-for-flash-flood-victims-in-kathmandu" TargetMode="External"/><Relationship Id="rId12" Type="http://schemas.openxmlformats.org/officeDocument/2006/relationships/hyperlink" Target="https://ictframe.com/lgbtiqa-community-honors-disaster-victims/" TargetMode="External"/><Relationship Id="rId13" Type="http://schemas.openxmlformats.org/officeDocument/2006/relationships/hyperlink" Target="https://arthabazar.com/132669" TargetMode="External"/><Relationship Id="rId14" Type="http://schemas.openxmlformats.org/officeDocument/2006/relationships/hyperlink" Target="https://nepalreadout.com/en/st/6G7gxJQtmBWLhrg2pMVQ3g" TargetMode="External"/><Relationship Id="rId15" Type="http://schemas.openxmlformats.org/officeDocument/2006/relationships/hyperlink" Target="https://luklatv.com.au/2026/08/27/108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