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What the HHS Report on Trans Rights and Violence Really Says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headlines: a new HHS report claims support for transgender rights links to “left‑wing authoritarianism” and a higher tolerance for political violence, and critics say it matters because taxpayer money funded it and the findings could be weaponised against trans people and allies.</w:t>
      </w:r>
      <w:r/>
    </w:p>
    <w:p>
      <w:r/>
      <w:r>
        <w:t>Essential Takeaways</w:t>
      </w:r>
      <w:r/>
      <w:r/>
    </w:p>
    <w:p>
      <w:pPr>
        <w:pStyle w:val="ListBullet"/>
        <w:spacing w:line="240" w:lineRule="auto"/>
        <w:ind w:left="720"/>
      </w:pPr>
      <w:r/>
      <w:r>
        <w:rPr>
          <w:b/>
        </w:rPr>
        <w:t>Report origin:</w:t>
      </w:r>
      <w:r>
        <w:t xml:space="preserve"> The study was released by the Department of Health and Human Services and cites work from conservative research groups. </w:t>
      </w:r>
      <w:r/>
    </w:p>
    <w:p>
      <w:pPr>
        <w:pStyle w:val="ListBullet"/>
        <w:spacing w:line="240" w:lineRule="auto"/>
        <w:ind w:left="720"/>
      </w:pPr>
      <w:r/>
      <w:r>
        <w:rPr>
          <w:b/>
        </w:rPr>
        <w:t>Small sample quirks:</w:t>
      </w:r>
      <w:r>
        <w:t xml:space="preserve"> The survey of 1,208 US adults included only about 1.1% who identified as transgender or nonbinary, raising questions about representativeness. </w:t>
      </w:r>
      <w:r/>
    </w:p>
    <w:p>
      <w:pPr>
        <w:pStyle w:val="ListBullet"/>
        <w:spacing w:line="240" w:lineRule="auto"/>
        <w:ind w:left="720"/>
      </w:pPr>
      <w:r/>
      <w:r>
        <w:rPr>
          <w:b/>
        </w:rPr>
        <w:t>Novel measures:</w:t>
      </w:r>
      <w:r>
        <w:t xml:space="preserve"> Researchers used a new “Clinical Gender Affirmation Scale” and a 13‑item checklist for “left‑wing authoritarian tendencies.” </w:t>
      </w:r>
      <w:r/>
    </w:p>
    <w:p>
      <w:pPr>
        <w:pStyle w:val="ListBullet"/>
        <w:spacing w:line="240" w:lineRule="auto"/>
        <w:ind w:left="720"/>
      </w:pPr>
      <w:r/>
      <w:r>
        <w:rPr>
          <w:b/>
        </w:rPr>
        <w:t>Critics’ view:</w:t>
      </w:r>
      <w:r>
        <w:t xml:space="preserve"> LGBTQ+ advocates and civil‑rights groups call the research “junk science” and warn it could justify anti‑trans policy. </w:t>
      </w:r>
      <w:r/>
    </w:p>
    <w:p>
      <w:pPr>
        <w:pStyle w:val="ListBullet"/>
        <w:spacing w:line="240" w:lineRule="auto"/>
        <w:ind w:left="720"/>
      </w:pPr>
      <w:r/>
      <w:r>
        <w:rPr>
          <w:b/>
        </w:rPr>
        <w:t>Practical note:</w:t>
      </w:r>
      <w:r>
        <w:t xml:space="preserve"> Watch how media and policymakers quote the report , context and methodology matter more than the headline claim.</w:t>
      </w:r>
      <w:r/>
      <w:r/>
    </w:p>
    <w:p>
      <w:pPr>
        <w:pStyle w:val="Heading2"/>
      </w:pPr>
      <w:r>
        <w:t>What the HHS report actually claims , and why the wording matters</w:t>
      </w:r>
      <w:r/>
    </w:p>
    <w:p>
      <w:r/>
      <w:r>
        <w:t>The headline line of the 20‑page report links support for transgender people with a cluster of beliefs the authors label “left‑wing authoritarianism,” and then associates those beliefs with a greater willingness to excuse political violence, a point that catches the eye fast and feels urgent. According to the department release, the study interprets certain responses as signalling a readiness to endorse extreme acts, and that framing has already shaped the coverage. But critics note the language , “left‑wing authoritarianism” and “willingness to justify violence” , is charged and requires careful unpacking before it’s used to shape policy or public opinion.</w:t>
      </w:r>
      <w:r/>
    </w:p>
    <w:p>
      <w:pPr>
        <w:pStyle w:val="Heading2"/>
      </w:pPr>
      <w:r>
        <w:t>Sampling and measurement: the methodological red flags</w:t>
      </w:r>
      <w:r/>
    </w:p>
    <w:p>
      <w:r/>
      <w:r>
        <w:t>The survey polled 1,208 adults, but only a very small slice identified as transgender or nonbinary, which undermines any straightforward claim about trans people as a group. The research also introduces new scales, such as a “Clinical Gender Affirmation Scale,” to measure support for trans identities; that kind of bespoke instrument needs outside validation before you can treat its scores as solid evidence. Human Rights Campaign and other advocates have been vocal: they say the study’s approach and the organisations behind it point to a politically slanted product rather than neutral science.</w:t>
      </w:r>
      <w:r/>
    </w:p>
    <w:p>
      <w:pPr>
        <w:pStyle w:val="Heading2"/>
      </w:pPr>
      <w:r>
        <w:t>Who produced and promoted the report , context matters</w:t>
      </w:r>
      <w:r/>
    </w:p>
    <w:p>
      <w:r/>
      <w:r>
        <w:t>The Human Rights Campaign immediately criticised the report and pointed out that the research was conducted by conservative‑leaning institutes with histories of partisan work, a line that matters for readers trying to weigh bias. Meanwhile, right‑leaning outlets and some partisan sites have already run with the report’s topline, which shows how quickly a contested study can be weaponised in the media ecosystem. When a government body releases research, it carries an extra weight , people assume it’s been vetted , so transparency about authors, funders and methods is especially important.</w:t>
      </w:r>
      <w:r/>
    </w:p>
    <w:p>
      <w:pPr>
        <w:pStyle w:val="Heading2"/>
      </w:pPr>
      <w:r>
        <w:t>What the survey asked , distancing extreme hypotheticals from everyday views</w:t>
      </w:r>
      <w:r/>
    </w:p>
    <w:p>
      <w:r/>
      <w:r>
        <w:t>The study’s questions ranged from respect for names and pronouns to far more extreme hypotheticals about property damage, attacking police, and even killing political or business figures. Lumping agreement with affirming trans people alongside hypothetical approval of violence is a big leap, and reviewers argue those are conceptually different domains. If you’re trying to understand real‑world risk, ask whether survey items mirror everyday behaviour or just probe shocking but unlikely sentiments.</w:t>
      </w:r>
      <w:r/>
    </w:p>
    <w:p>
      <w:pPr>
        <w:pStyle w:val="Heading2"/>
      </w:pPr>
      <w:r>
        <w:t>Why activists and experts call it “junk science”</w:t>
      </w:r>
      <w:r/>
    </w:p>
    <w:p>
      <w:r/>
      <w:r>
        <w:t>Advocates say the findings reflect political motives more than rigorous scholarship, pointing to the choice of partners, the small trans sample and the use of invented scales. They worry less about the paper itself than about how it’ll be used , to justify restrictions, stigma or surveillance of trans people and their supporters. That’s a reasonable concern when you consider how research has historically been marshalled to support policy actions, and why independent replication and peer review should matter.</w:t>
      </w:r>
      <w:r/>
    </w:p>
    <w:p>
      <w:pPr>
        <w:pStyle w:val="Heading2"/>
      </w:pPr>
      <w:r>
        <w:t>How to read stories like this , practical tips for readers</w:t>
      </w:r>
      <w:r/>
    </w:p>
    <w:p>
      <w:r/>
      <w:r>
        <w:t>Don’t take headlines at face value. Look for sample size and representativeness, who conducted the research and whether the measures are validated. Pay attention to whether journalists quote independent experts and whether the study has been peer‑reviewed. If policymakers start citing a single report to justify laws or enforcement, ask for hearings, replications and transparent datasets.</w:t>
      </w:r>
      <w:r/>
    </w:p>
    <w:p>
      <w:r/>
      <w:r>
        <w:t>It’s a small change in how we read research, but it can make every headline safer to weigh.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[2]</w:t>
        </w:r>
      </w:hyperlink>
      <w:r>
        <w:t xml:space="preserve">- Paragraph 3: </w:t>
      </w:r>
      <w:hyperlink r:id="rId12">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[2]</w:t>
        </w:r>
      </w:hyperlink>
      <w:r>
        <w:t xml:space="preserve">, </w:t>
      </w:r>
      <w:hyperlink r:id="rId14">
        <w:r>
          <w:rPr>
            <w:color w:val="0000EE"/>
            <w:u w:val="single"/>
          </w:rPr>
          <w:t>[5]</w:t>
        </w:r>
      </w:hyperlink>
      <w:r>
        <w:t xml:space="preserve">- Paragraph 6: </w:t>
      </w:r>
      <w:hyperlink r:id="rId10">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https://www.thepinknews.com/2026/08/28/donald-trump-administration-department-of-health-trans-violence/</w:t>
        </w:r>
      </w:hyperlink>
      <w:r>
        <w:t xml:space="preserve"> - Please view link - unable to able to access data</w:t>
      </w:r>
      <w:r/>
    </w:p>
    <w:p>
      <w:pPr>
        <w:pStyle w:val="ListNumber"/>
        <w:spacing w:line="240" w:lineRule="auto"/>
        <w:ind w:left="720"/>
      </w:pPr>
      <w:r/>
      <w:hyperlink r:id="rId12">
        <w:r>
          <w:rPr>
            <w:color w:val="0000EE"/>
            <w:u w:val="single"/>
          </w:rPr>
          <w:t>https://www.hrc.org/press-releases/hhs-wastes-taxpayer-dollars-on-latest-junk-report-trying-to-paint-trans-americans-as-a-threat</w:t>
        </w:r>
      </w:hyperlink>
      <w:r>
        <w:t xml:space="preserve"> - The Human Rights Campaign (HRC) criticises the U.S. Department of Health and Human Services (HHS) for releasing a study that links support for transgender rights to left-wing authoritarianism and political violence. The HRC labels the report as 'junk science' and highlights the involvement of conservative think tanks, the Manhattan Institute and the Network Contagion Research Institute, in conducting the research. The HRC argues that these entities have a history of producing reports aligning with right-wing positions, questioning the study's credibility and potential political motivations behind its release.</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publishes a study titled 'Where the Clinic Meets the Movement: Does Gender Ideology Arm Left-Wing Authoritarian Psychology?' The study surveyed 1,208 U.S. adults and found that individuals who support 'gender-affirming' clinical positions are more likely to hold left-wing authoritarian views and justify political violence. The report suggests a correlation between radical gender ideology and left-wing authoritarianism, indicating that stronger endorsement of gender-affirming positions is associated with higher levels of left-wing authoritarianism and greater justification of political violence.</w:t>
      </w:r>
      <w:r/>
    </w:p>
    <w:p>
      <w:pPr>
        <w:pStyle w:val="ListNumber"/>
        <w:spacing w:line="240" w:lineRule="auto"/>
        <w:ind w:left="720"/>
      </w:pPr>
      <w:r/>
      <w:hyperlink r:id="rId11">
        <w:r>
          <w:rPr>
            <w:color w:val="0000EE"/>
            <w:u w:val="single"/>
          </w:rPr>
          <w:t>https://www.thepinktimes.com/article/u-s-health-department-report-links-support-for-trans-people-to-authoritarianism-and-violence/</w:t>
        </w:r>
      </w:hyperlink>
      <w:r>
        <w:t xml:space="preserve"> - The U.S. Department of Health and Human Services releases a 20-page report claiming that support for transgender rights is linked to left-wing authoritarianism and a greater willingness to justify political violence. Critics, including the Human Rights Campaign, dismiss the report as 'junk science' and accuse the administration of using taxpayer money to manufacture a justification for targeting trans people and their allies. The study surveyed 1,208 U.S. adults, with only 1.1% identifying as transgender or nonbinary, raising concerns about the representativeness of the sample.</w:t>
      </w:r>
      <w:r/>
    </w:p>
    <w:p>
      <w:pPr>
        <w:pStyle w:val="ListNumber"/>
        <w:spacing w:line="240" w:lineRule="auto"/>
        <w:ind w:left="720"/>
      </w:pPr>
      <w:r/>
      <w:hyperlink r:id="rId14">
        <w:r>
          <w:rPr>
            <w:color w:val="0000EE"/>
            <w:u w:val="single"/>
          </w:rPr>
          <w:t>https://www.lifesitenews.com/news/trump-admin-study-transgender-ideology-may-fuel-left-wing-violence/</w:t>
        </w:r>
      </w:hyperlink>
      <w:r>
        <w:t xml:space="preserve"> - A study commissioned by the U.S. Department of Health and Human Services (HHS) finds a strong correlation between transgender ideology and societal and political violence. The study, titled 'Where the Clinic Meets the Movement: Does Gender Ideology Arm Left-Wing Authoritarian Psychology?', surveyed 1,208 U.S. adults and determined that left-wing authoritarianism is positively associated with the justification of political violence across six targets, including the killings of political figures and arson of ICE buildings. The report suggests that gender ideology may function as an ideological accelerant, presenting violence against conservatives as 'legitimate.'</w:t>
      </w:r>
      <w:r/>
    </w:p>
    <w:p>
      <w:pPr>
        <w:pStyle w:val="ListNumber"/>
        <w:spacing w:line="240" w:lineRule="auto"/>
        <w:ind w:left="720"/>
      </w:pPr>
      <w:r/>
      <w:hyperlink r:id="rId15">
        <w:r>
          <w:rPr>
            <w:color w:val="0000EE"/>
            <w:u w:val="single"/>
          </w:rPr>
          <w:t>https://www.americanpartisan.org/2026/08/shocking-study-shows-link-between-transgender-ideology-and-left-wing-violence/</w:t>
        </w:r>
      </w:hyperlink>
      <w:r>
        <w:t xml:space="preserve"> - A new report obtained by The Post and set to be released Wednesday reveals a startling correlation between proponents of transgender ideology and left-wing violence. The study, conducted by researchers at Rutgers University, the right-leaning Manhattan Institute, and Network Contagion Research Institute, found that those normalising transgender beliefs were more likely to be supportive of political violence. Respondents were quizzed about six potential targets of political violence for the study, including the killings of political figures and arson of ICE buildings.</w:t>
      </w:r>
      <w:r/>
    </w:p>
    <w:p>
      <w:pPr>
        <w:pStyle w:val="ListNumber"/>
        <w:spacing w:line="240" w:lineRule="auto"/>
        <w:ind w:left="720"/>
      </w:pPr>
      <w:r/>
      <w:hyperlink r:id="rId13">
        <w:r>
          <w:rPr>
            <w:color w:val="0000EE"/>
            <w:u w:val="single"/>
          </w:rPr>
          <w:t>https://manhattan.institute/article/evidence-backs-the-transgender-social-contagion-hypothesis</w:t>
        </w:r>
      </w:hyperlink>
      <w:r>
        <w:t xml:space="preserve"> - Colin Wright discusses the rise in gender dysphoria diagnoses among adolescents and the potential role of social contagion in this trend. He references a report from Sweden's Board of Health and Welfare, which confirmed a 1,500% increase between 2008 and 2018 in gender dysphoria diagnoses among 13- to 17-year-olds born as girls. Wright suggests that this surge may be attributed to social contagion, where the prevalence of a phenomenon within a social group influences individuals to adopt similar behaviours or beliefs.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8/donald-trump-administration-department-of-health-trans-violence/" TargetMode="External"/><Relationship Id="rId10" Type="http://schemas.openxmlformats.org/officeDocument/2006/relationships/hyperlink" Target="https://health.gov/hhs-releases-study-finding-individuals-who-associate-left-wing-authoritarian-beliefs-and-radical" TargetMode="External"/><Relationship Id="rId11" Type="http://schemas.openxmlformats.org/officeDocument/2006/relationships/hyperlink" Target="https://www.thepinktimes.com/article/u-s-health-department-report-links-support-for-trans-people-to-authoritarianism-and-violence/" TargetMode="External"/><Relationship Id="rId12" Type="http://schemas.openxmlformats.org/officeDocument/2006/relationships/hyperlink" Target="https://www.hrc.org/press-releases/hhs-wastes-taxpayer-dollars-on-latest-junk-report-trying-to-paint-trans-americans-as-a-threat" TargetMode="External"/><Relationship Id="rId13" Type="http://schemas.openxmlformats.org/officeDocument/2006/relationships/hyperlink" Target="https://manhattan.institute/article/evidence-backs-the-transgender-social-contagion-hypothesis" TargetMode="External"/><Relationship Id="rId14" Type="http://schemas.openxmlformats.org/officeDocument/2006/relationships/hyperlink" Target="https://www.lifesitenews.com/news/trump-admin-study-transgender-ideology-may-fuel-left-wing-violence/" TargetMode="External"/><Relationship Id="rId15" Type="http://schemas.openxmlformats.org/officeDocument/2006/relationships/hyperlink" Target="https://www.americanpartisan.org/2026/08/shocking-study-shows-link-between-transgender-ideology-and-left-wing-vio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