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Racing With Pride Events: How Epsom’s Summer Social Built Belonging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racegoers alike are discovering that inclusivity can be joyful as well as strategic , Racing With Pride’s Summer Social at Epsom brought LGBT+ members, allies and first‑time visitors together for an afternoon of racing, networking and behind‑the‑scenes access, showing how a welcome atmosphere helps people feel seen and stay involved.</w:t>
      </w:r>
      <w:r/>
    </w:p>
    <w:p>
      <w:r/>
      <w:r>
        <w:t>Essential Takeaways</w:t>
      </w:r>
      <w:r/>
      <w:r/>
    </w:p>
    <w:p>
      <w:pPr>
        <w:pStyle w:val="ListBullet"/>
        <w:spacing w:line="240" w:lineRule="auto"/>
        <w:ind w:left="720"/>
      </w:pPr>
      <w:r/>
      <w:r>
        <w:rPr>
          <w:b/>
        </w:rPr>
        <w:t>Community atmosphere:</w:t>
      </w:r>
      <w:r>
        <w:t xml:space="preserve"> A friendly, social vibe helped attendees connect and feel comfortable at the track. </w:t>
      </w:r>
      <w:r/>
    </w:p>
    <w:p>
      <w:pPr>
        <w:pStyle w:val="ListBullet"/>
        <w:spacing w:line="240" w:lineRule="auto"/>
        <w:ind w:left="720"/>
      </w:pPr>
      <w:r/>
      <w:r>
        <w:rPr>
          <w:b/>
        </w:rPr>
        <w:t>Visibility matters:</w:t>
      </w:r>
      <w:r>
        <w:t xml:space="preserve"> Seeing people like yourself at the races boosts confidence and belonging. </w:t>
      </w:r>
      <w:r/>
    </w:p>
    <w:p>
      <w:pPr>
        <w:pStyle w:val="ListBullet"/>
        <w:spacing w:line="240" w:lineRule="auto"/>
        <w:ind w:left="720"/>
      </w:pPr>
      <w:r/>
      <w:r>
        <w:rPr>
          <w:b/>
        </w:rPr>
        <w:t>Partnership power:</w:t>
      </w:r>
      <w:r>
        <w:t xml:space="preserve"> Collaboration between the BHA, Epsom Racecourse and Racing With Pride made the event possible. </w:t>
      </w:r>
      <w:r/>
    </w:p>
    <w:p>
      <w:pPr>
        <w:pStyle w:val="ListBullet"/>
        <w:spacing w:line="240" w:lineRule="auto"/>
        <w:ind w:left="720"/>
      </w:pPr>
      <w:r/>
      <w:r>
        <w:rPr>
          <w:b/>
        </w:rPr>
        <w:t>New fans converted:</w:t>
      </w:r>
      <w:r>
        <w:t xml:space="preserve"> First‑time attendees said the day made them more likely to return to racing. </w:t>
      </w:r>
      <w:r/>
    </w:p>
    <w:p>
      <w:pPr>
        <w:pStyle w:val="ListBullet"/>
        <w:spacing w:line="240" w:lineRule="auto"/>
        <w:ind w:left="720"/>
      </w:pPr>
      <w:r/>
      <w:r>
        <w:rPr>
          <w:b/>
        </w:rPr>
        <w:t>Practical access:</w:t>
      </w:r>
      <w:r>
        <w:t xml:space="preserve"> Behind‑the‑scenes experiences and meet‑and‑greets made the sport feel approachable and fun.</w:t>
      </w:r>
      <w:r/>
      <w:r/>
    </w:p>
    <w:p>
      <w:pPr>
        <w:pStyle w:val="Heading2"/>
      </w:pPr>
      <w:r>
        <w:t>A bright, social moment for inclusivity at Epsom</w:t>
      </w:r>
      <w:r/>
    </w:p>
    <w:p>
      <w:r/>
      <w:r>
        <w:t>The strongest image from the day is simply people enjoying themselves , laughter, wagering tips and a few new friends made in the sun. According to Racing With Pride organisers, that relaxed, welcoming atmosphere is central to what they want to achieve: making race meetings a place where LGBT+ people can see themselves represented. That kind of sensory detail , cheers, the clatter of hooves, a warm crowd , matters because inclusion is as much about feeling as it is policy.</w:t>
      </w:r>
      <w:r/>
    </w:p>
    <w:p>
      <w:pPr>
        <w:pStyle w:val="Heading2"/>
      </w:pPr>
      <w:r>
        <w:t>Why visibility is more than symbolism</w:t>
      </w:r>
      <w:r/>
    </w:p>
    <w:p>
      <w:r/>
      <w:r>
        <w:t>Leigh Armstrong, Racing With Pride’s deputy chair, emphasised that seeing people like you at the races builds confidence. For many attendees the event wasn’t only about the sport; it was about being able to relax and participate without worrying whether they belong. When diversity becomes visible in public spaces, it helps individuals imagine a place for themselves long term , which is vital if the sport wants to retain new audiences.</w:t>
      </w:r>
      <w:r/>
    </w:p>
    <w:p>
      <w:pPr>
        <w:pStyle w:val="Heading2"/>
      </w:pPr>
      <w:r>
        <w:t>How partnerships turned policy into reality</w:t>
      </w:r>
      <w:r/>
    </w:p>
    <w:p>
      <w:r/>
      <w:r>
        <w:t>The Summer Social was only possible because different parts of the sport worked together. Epsom Racecourse and the BHA teamed up with Racing With Pride to provide access, hospitality and promotional support. That collaboration is a practical model for other venues: inclusion initiatives are far more effective when racecourses, governing bodies and community networks pool resources and expertise.</w:t>
      </w:r>
      <w:r/>
    </w:p>
    <w:p>
      <w:pPr>
        <w:pStyle w:val="Heading2"/>
      </w:pPr>
      <w:r>
        <w:t>Turning newcomers into returning fans</w:t>
      </w:r>
      <w:r/>
    </w:p>
    <w:p>
      <w:r/>
      <w:r>
        <w:t>Several first‑time Racing With Pride attendees said the experience made them want to come back to Epsom. Getting behind‑the‑scenes access and meeting jockeys gave the day a tangible, memorable hook that traditional racegoers often take for granted. If you’re planning to attract new visitors, think beyond tickets , offer stories, access and social connection, because novelty and warmth are what turn curiosity into habit.</w:t>
      </w:r>
      <w:r/>
    </w:p>
    <w:p>
      <w:pPr>
        <w:pStyle w:val="Heading2"/>
      </w:pPr>
      <w:r>
        <w:t>Practical tips for making racing more welcoming</w:t>
      </w:r>
      <w:r/>
    </w:p>
    <w:p>
      <w:r/>
      <w:r>
        <w:t>Racecourses can make a big difference with small changes: clear welcome signage, staff briefings on inclusive practice, and easy ways to find community groups and accessible facilities. For attendees, turning up with an open mind, asking questions, and joining community social channels helps make the day richer. And if you’re organising an event, simple extras like meet‑and‑greets or behind‑the‑scenes tours add a human touch that sticks with people.</w:t>
      </w:r>
      <w:r/>
    </w:p>
    <w:p>
      <w:r/>
      <w:r>
        <w:t>It's a small change that can make every race day feel like it has space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https://www.britishhorseracing.com/belonging-in-action-racing-with-prides-summer-social-at-epsom/</w:t>
        </w:r>
      </w:hyperlink>
      <w:r>
        <w:t xml:space="preserve"> - Please view link - unable to able to access data</w:t>
      </w:r>
      <w:r/>
    </w:p>
    <w:p>
      <w:pPr>
        <w:pStyle w:val="ListNumber"/>
        <w:spacing w:line="240" w:lineRule="auto"/>
        <w:ind w:left="720"/>
      </w:pPr>
      <w:r/>
      <w:hyperlink r:id="rId9">
        <w:r>
          <w:rPr>
            <w:color w:val="0000EE"/>
            <w:u w:val="single"/>
          </w:rPr>
          <w:t>https://www.britishhorseracing.com/belonging-in-action-racing-with-prides-summer-social-at-epsom/</w:t>
        </w:r>
      </w:hyperlink>
      <w:r>
        <w:t xml:space="preserve"> - The British Horseracing Authority's article discusses Racing With Pride's Summer Social event at Epsom Racecourse, highlighting its role in promoting inclusivity within the sport. The event featured racing, networking, and community building, aiming to make racing more welcoming for the LGBT+ community. Attendees shared positive experiences, emphasizing the importance of visibility and belonging. The collaboration between the British Horseracing Authority, Epsom Racecourse, and Racing With Pride is presented as a model for fostering inclusivity in racing.</w:t>
      </w:r>
      <w:r/>
    </w:p>
    <w:p>
      <w:pPr>
        <w:pStyle w:val="ListNumber"/>
        <w:spacing w:line="240" w:lineRule="auto"/>
        <w:ind w:left="720"/>
      </w:pPr>
      <w:r/>
      <w:hyperlink r:id="rId10">
        <w:r>
          <w:rPr>
            <w:color w:val="0000EE"/>
            <w:u w:val="single"/>
          </w:rPr>
          <w:t>https://www.racingtogether.co.uk/diversity-in-racing/racing-with-pride/</w:t>
        </w:r>
      </w:hyperlink>
      <w:r>
        <w:t xml:space="preserve"> - Racing With Pride is British racing's official LGBT+ network, offering support and promoting inclusivity within the industry. Formed in response to academic work highlighting the need for proactive LGBT+ inclusion, the network provides a community for members and allies. It has seen significant interest in its e-learning module and engages in activities like Pride month events and the 'Racing is Everyone’s Sport' campaign, reflecting the sport's commitment to diversity and inclusion.</w:t>
      </w:r>
      <w:r/>
    </w:p>
    <w:p>
      <w:pPr>
        <w:pStyle w:val="ListNumber"/>
        <w:spacing w:line="240" w:lineRule="auto"/>
        <w:ind w:left="720"/>
      </w:pPr>
      <w:r/>
      <w:hyperlink r:id="rId11">
        <w:r>
          <w:rPr>
            <w:color w:val="0000EE"/>
            <w:u w:val="single"/>
          </w:rPr>
          <w:t>https://www.nhrm.co.uk/events/racing-with-pride-lgbt-education-event/</w:t>
        </w:r>
      </w:hyperlink>
      <w:r>
        <w:t xml:space="preserve"> - The National Horseracing Museum, in association with Racing With Pride and the Diversity in Racing Steering Group, hosted an LGBT+ education event. The conference aimed to explore the meaning of Pride to the LGBT+ community and focused on trans inclusion, offering practical advice on implementing 'Transitioning At Work Guidance'. Attendees had the opportunity to tour the museum and view the new Racing With Pride exhibition, with complimentary food and refreshments provided throughout the day.</w:t>
      </w:r>
      <w:r/>
    </w:p>
    <w:p>
      <w:pPr>
        <w:pStyle w:val="ListNumber"/>
        <w:spacing w:line="240" w:lineRule="auto"/>
        <w:ind w:left="720"/>
      </w:pPr>
      <w:r/>
      <w:hyperlink r:id="rId12">
        <w:r>
          <w:rPr>
            <w:color w:val="0000EE"/>
            <w:u w:val="single"/>
          </w:rPr>
          <w:t>https://www.thejockeyclub.co.uk/epsom/events-tickets/afternoon-racing/afternoon-racing/</w:t>
        </w:r>
      </w:hyperlink>
      <w:r>
        <w:t xml:space="preserve"> - Epsom Racecourse is hosting a Summer Afternoon Racing event on Friday, 14 August 2026, featuring live racing followed by a performance from internationally renowned saxophonist Ellie Sax. The event offers a combination of thrilling racing and live entertainment, with gates opening at 12:30 pm and the first race at 2:05 pm. Tickets are available online, with options for hospitality packages starting from £145, providing a fine dining experience alongside the day's racing action.</w:t>
      </w:r>
      <w:r/>
    </w:p>
    <w:p>
      <w:pPr>
        <w:pStyle w:val="ListNumber"/>
        <w:spacing w:line="240" w:lineRule="auto"/>
        <w:ind w:left="720"/>
      </w:pPr>
      <w:r/>
      <w:hyperlink r:id="rId12">
        <w:r>
          <w:rPr>
            <w:color w:val="0000EE"/>
            <w:u w:val="single"/>
          </w:rPr>
          <w:t>https://www.thejockeyclub.co.uk/epsom/events-tickets/afternoon-racing/afternoon-racing/</w:t>
        </w:r>
      </w:hyperlink>
      <w:r>
        <w:t xml:space="preserve"> - Epsom Racecourse is hosting a Summer Afternoon Racing event on Friday, 14 August 2026, featuring live racing followed by a performance from internationally renowned saxophonist Ellie Sax. The event offers a combination of thrilling racing and live entertainment, with gates opening at 12:30 pm and the first race at 2:05 pm. Tickets are available online, with options for hospitality packages starting from £145, providing a fine dining experience alongside the day's racing action.</w:t>
      </w:r>
      <w:r/>
    </w:p>
    <w:p>
      <w:pPr>
        <w:pStyle w:val="ListNumber"/>
        <w:spacing w:line="240" w:lineRule="auto"/>
        <w:ind w:left="720"/>
      </w:pPr>
      <w:r/>
      <w:hyperlink r:id="rId12">
        <w:r>
          <w:rPr>
            <w:color w:val="0000EE"/>
            <w:u w:val="single"/>
          </w:rPr>
          <w:t>https://www.thejockeyclub.co.uk/epsom/events-tickets/afternoon-racing/afternoon-racing/</w:t>
        </w:r>
      </w:hyperlink>
      <w:r>
        <w:t xml:space="preserve"> - Epsom Racecourse is hosting a Summer Afternoon Racing event on Friday, 14 August 2026, featuring live racing followed by a performance from internationally renowned saxophonist Ellie Sax. The event offers a combination of thrilling racing and live entertainment, with gates opening at 12:30 pm and the first race at 2:05 pm. Tickets are available online, with options for hospitality packages starting from £145, providing a fine dining experience alongside the day's racing action.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itishhorseracing.com/belonging-in-action-racing-with-prides-summer-social-at-epsom/" TargetMode="External"/><Relationship Id="rId10" Type="http://schemas.openxmlformats.org/officeDocument/2006/relationships/hyperlink" Target="https://www.racingtogether.co.uk/diversity-in-racing/racing-with-pride/" TargetMode="External"/><Relationship Id="rId11" Type="http://schemas.openxmlformats.org/officeDocument/2006/relationships/hyperlink" Target="https://www.nhrm.co.uk/events/racing-with-pride-lgbt-education-event/" TargetMode="External"/><Relationship Id="rId12" Type="http://schemas.openxmlformats.org/officeDocument/2006/relationships/hyperlink" Target="https://www.thejockeyclub.co.uk/epsom/events-tickets/afternoon-racing/afternoon-rac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