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Look at the “Closetocracy” Myth and Why Gay-Rumour Lists Do Real Damage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readers keep seeing lists that claim powerful conservatives are secretly gay, and it’s worth pausing to ask why those rumours persist, who repeats them, and what harm they do , from online gossip about boot lifts to wild QAnon-style conspiracies that still colour political debate.</w:t>
      </w:r>
      <w:r/>
    </w:p>
    <w:p>
      <w:r/>
      <w:r>
        <w:t>Essential Takeaways</w:t>
      </w:r>
      <w:r/>
      <w:r/>
    </w:p>
    <w:p>
      <w:pPr>
        <w:pStyle w:val="ListBullet"/>
        <w:spacing w:line="240" w:lineRule="auto"/>
        <w:ind w:left="720"/>
      </w:pPr>
      <w:r/>
      <w:r>
        <w:rPr>
          <w:b/>
        </w:rPr>
        <w:t>Persistent stereotype:</w:t>
      </w:r>
      <w:r>
        <w:t xml:space="preserve"> Linking bad politics to hidden sexuality keeps using “gay” as shorthand for moral failing, and that hurts real people.</w:t>
      </w:r>
      <w:r/>
    </w:p>
    <w:p>
      <w:pPr>
        <w:pStyle w:val="ListBullet"/>
        <w:spacing w:line="240" w:lineRule="auto"/>
        <w:ind w:left="720"/>
      </w:pPr>
      <w:r/>
      <w:r>
        <w:rPr>
          <w:b/>
        </w:rPr>
        <w:t>Rumour sources vary:</w:t>
      </w:r>
      <w:r>
        <w:t xml:space="preserve"> Claims range from TikTok posts and hearsay to revived old stories, often with no verifiable proof.</w:t>
      </w:r>
      <w:r/>
    </w:p>
    <w:p>
      <w:pPr>
        <w:pStyle w:val="ListBullet"/>
        <w:spacing w:line="240" w:lineRule="auto"/>
        <w:ind w:left="720"/>
      </w:pPr>
      <w:r/>
      <w:r>
        <w:rPr>
          <w:b/>
        </w:rPr>
        <w:t>Conspiracy overlap:</w:t>
      </w:r>
      <w:r>
        <w:t xml:space="preserve"> Ideas about a secret “closetocracy” feed into broader QAnon-style myths about corruption and sexual deviance.</w:t>
      </w:r>
      <w:r/>
    </w:p>
    <w:p>
      <w:pPr>
        <w:pStyle w:val="ListBullet"/>
        <w:spacing w:line="240" w:lineRule="auto"/>
        <w:ind w:left="720"/>
      </w:pPr>
      <w:r/>
      <w:r>
        <w:rPr>
          <w:b/>
        </w:rPr>
        <w:t>Everyday impact:</w:t>
      </w:r>
      <w:r>
        <w:t xml:space="preserve"> Casual use of “gay” as an insult normalises homophobia and shapes how people police masculinity.</w:t>
      </w:r>
      <w:r/>
    </w:p>
    <w:p>
      <w:pPr>
        <w:pStyle w:val="ListBullet"/>
        <w:spacing w:line="240" w:lineRule="auto"/>
        <w:ind w:left="720"/>
      </w:pPr>
      <w:r/>
      <w:r>
        <w:rPr>
          <w:b/>
        </w:rPr>
        <w:t>Practical caution:</w:t>
      </w:r>
      <w:r>
        <w:t xml:space="preserve"> Question sources, demand evidence, and avoid turning identity into a political smear.</w:t>
      </w:r>
      <w:r/>
      <w:r/>
    </w:p>
    <w:p>
      <w:pPr>
        <w:pStyle w:val="Heading2"/>
      </w:pPr>
      <w:r>
        <w:t>Why a silly list about “gay Republicans” still matters</w:t>
      </w:r>
      <w:r/>
    </w:p>
    <w:p>
      <w:r/>
      <w:r>
        <w:t>You might laugh at a roundup that includes men because someone thought they wore lifts in their boots, but there’s a sharp edge here: using sexuality as an insult reinforces rigid gender norms and shame. According to reporting in LGBTQ Nation, pieces that try to name a long list of “closeted” officials often substitute gossip for evidence, and that does a real service to neither scrutiny nor fairness. That matters because sloppy rumours slide easily into social media and get repeated without verification.</w:t>
      </w:r>
      <w:r/>
    </w:p>
    <w:p>
      <w:r/>
      <w:r>
        <w:t>The backstory is familiar: viral posts, anonymous tips, and recycled anecdotes get stitched together until they look like a dossier. Forbes and Vanity Fair previously examined specific claims about public figures’ footwear and footwear-related gossip and found the coverage leaned more on speculation than proof. The lesson is simple , sensation spreads faster than sourcing, and sensation stokes stigma.</w:t>
      </w:r>
      <w:r/>
    </w:p>
    <w:p>
      <w:pPr>
        <w:pStyle w:val="Heading2"/>
      </w:pPr>
      <w:r>
        <w:t>How conspiracy thinking props up the “closetocracy” idea</w:t>
      </w:r>
      <w:r/>
    </w:p>
    <w:p>
      <w:r/>
      <w:r>
        <w:t>This isn’t an isolated habit; it’s the same logic that powered books and viral theories linking sexual nonconformity to political evil. LGBTQ Nation’s critique ties modern gossip to older conspiracy frameworks, from The Pink Swastika-style revisionism to Pizzagate and QAnon tropes. Those narratives collapse a set of unrelated behaviours into a single, moralising category of “perversion” and then claim a secret cabal is running everything.</w:t>
      </w:r>
      <w:r/>
    </w:p>
    <w:p>
      <w:r/>
      <w:r>
        <w:t>When Hunter Biden, podcasters, or talk-show hosts float the idea of a closeted Republican mafia, they’re borrowing from a long-established playbook that conflates difference with danger. It’s not just dishonest, it’s politically poisonous: it distracts from real policy critique and gives bigots rhetorical cover.</w:t>
      </w:r>
      <w:r/>
    </w:p>
    <w:p>
      <w:pPr>
        <w:pStyle w:val="Heading2"/>
      </w:pPr>
      <w:r>
        <w:t>What media and readers should demand before repeating a rumor</w:t>
      </w:r>
      <w:r/>
    </w:p>
    <w:p>
      <w:r/>
      <w:r>
        <w:t>If you read a claim about someone’s private life, pause. Ask: who’s the source, is there corroborating evidence, and what motive might be behind the allegation? LGBTQ Nation and other outlets point out that many viral allegations come from single posts on TikTok or anonymous social accounts with no follow-up. Journalists and readers alike should insist on named sources, documents, or reliable eyewitness accounts before amplifying something that can wreck reputations and feed prejudice.</w:t>
      </w:r>
      <w:r/>
    </w:p>
    <w:p>
      <w:r/>
      <w:r>
        <w:t>Practically, that means checking multiple outlets, flagging unverified assertions, and being wary of listicles that prioritise clickable outrage over careful reporting. It also helps to remember that straight people can be homophobic for reasons unrelated to their own sexuality , the “all homophobes are secretly gay” trope is comforting but misleading.</w:t>
      </w:r>
      <w:r/>
    </w:p>
    <w:p>
      <w:pPr>
        <w:pStyle w:val="Heading2"/>
      </w:pPr>
      <w:r>
        <w:t>Why using “gay” as an insult is still so common , and how to stop it</w:t>
      </w:r>
      <w:r/>
    </w:p>
    <w:p>
      <w:r/>
      <w:r>
        <w:t>There’s a cultural muscle memory here: across decades, people have used “gay” to mean “lame” or “wrong,” and social media revived that lazy shorthand. LGBTQ Nation argues the consequence isn’t harmless wordplay but a persistent moral judgement that marks deviation from gender roles as suspect. That policing shows up in everyday life, from workplace jokes to political attacks.</w:t>
      </w:r>
      <w:r/>
    </w:p>
    <w:p>
      <w:r/>
      <w:r>
        <w:t>Change starts small. Call out casual slurs when you hear them, refuse to retweet unverified “exposés,” and normalise conversations about masculinity that don’t default to suspicion. When public commentators conflate cruelty with closetness, we should be able to critique their policies without buying into slander.</w:t>
      </w:r>
      <w:r/>
    </w:p>
    <w:p>
      <w:pPr>
        <w:pStyle w:val="Heading2"/>
      </w:pPr>
      <w:r>
        <w:t>Looking ahead: scrutiny without stigma</w:t>
      </w:r>
      <w:r/>
    </w:p>
    <w:p>
      <w:r/>
      <w:r>
        <w:t>There’s a real case for investigating whether public officials’ private behaviour affects their public duties. But that work requires evidence and journalistic rigor, not innuendo dressed up as news. As LGBTQ Nation’s commentary suggests, the worst effect of these lists is how they teach the next generation to equate being gay with being morally deficient.</w:t>
      </w:r>
      <w:r/>
    </w:p>
    <w:p>
      <w:r/>
      <w:r>
        <w:t>So keep asking questions, demand proof, and don’t let identity become a rhetorical weapon. It’s a small cultural shift, but it can make public debate a bit cleaner and a bit kinder.</w:t>
      </w:r>
      <w:r/>
    </w:p>
    <w:p>
      <w:r/>
      <w:r>
        <w:t>It's a small change that can make political gossip safer and more honest.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0">
        <w:r>
          <w:rPr>
            <w:color w:val="0000EE"/>
            <w:u w:val="single"/>
          </w:rPr>
          <w:t>[2]</w:t>
        </w:r>
      </w:hyperlink>
      <w:r>
        <w:t xml:space="preserve">, </w:t>
      </w:r>
      <w:hyperlink r:id="rId12">
        <w:r>
          <w:rPr>
            <w:color w:val="0000EE"/>
            <w:u w:val="single"/>
          </w:rPr>
          <w:t>[4]</w:t>
        </w:r>
      </w:hyperlink>
      <w:r>
        <w:t xml:space="preserve">- Paragraph 3: </w:t>
      </w:r>
      <w:hyperlink r:id="rId12">
        <w:r>
          <w:rPr>
            <w:color w:val="0000EE"/>
            <w:u w:val="single"/>
          </w:rPr>
          <w:t>[4]</w:t>
        </w:r>
      </w:hyperlink>
      <w:r>
        <w:t xml:space="preserve">, </w:t>
      </w:r>
      <w:hyperlink r:id="rId13">
        <w:r>
          <w:rPr>
            <w:color w:val="0000EE"/>
            <w:u w:val="single"/>
          </w:rPr>
          <w:t>[6]</w:t>
        </w:r>
      </w:hyperlink>
      <w:r>
        <w:t xml:space="preserve">- Paragraph 4: </w:t>
      </w:r>
      <w:hyperlink r:id="rId10">
        <w:r>
          <w:rPr>
            <w:color w:val="0000EE"/>
            <w:u w:val="single"/>
          </w:rPr>
          <w:t>[2]</w:t>
        </w:r>
      </w:hyperlink>
      <w:r>
        <w:t xml:space="preserve">, </w:t>
      </w:r>
      <w:hyperlink r:id="rId12">
        <w:r>
          <w:rPr>
            <w:color w:val="0000EE"/>
            <w:u w:val="single"/>
          </w:rPr>
          <w:t>[4]</w:t>
        </w:r>
      </w:hyperlink>
      <w:r>
        <w:t xml:space="preserve">- Paragraph 5: </w:t>
      </w:r>
      <w:hyperlink r:id="rId12">
        <w:r>
          <w:rPr>
            <w:color w:val="0000EE"/>
            <w:u w:val="single"/>
          </w:rPr>
          <w:t>[4]</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https://www.lgbtqnation.com/2026/08/ron-desantis-is-gay-because-he-wore-lifts-and-other-asinine-rumors-hurt-lgbtq-people/</w:t>
        </w:r>
      </w:hyperlink>
      <w:r>
        <w:t xml:space="preserve"> - Please view link - unable to able to access data</w:t>
      </w:r>
      <w:r/>
    </w:p>
    <w:p>
      <w:pPr>
        <w:pStyle w:val="ListNumber"/>
        <w:spacing w:line="240" w:lineRule="auto"/>
        <w:ind w:left="720"/>
      </w:pPr>
      <w:r/>
      <w:hyperlink r:id="rId10">
        <w:r>
          <w:rPr>
            <w:color w:val="0000EE"/>
            <w:u w:val="single"/>
          </w:rPr>
          <w:t>https://www.forbes.com/sites/saradorn/2023/10/31/is-desantis-wearing-heels-shoe-experts-say-probably-but-he-denies-rumors-boosted-by-trump/</w:t>
        </w:r>
      </w:hyperlink>
      <w:r>
        <w:t xml:space="preserve"> - In October 2023, Forbes reported that Florida Governor Ron DeSantis was suspected of wearing concealed lifts in his cowboy boots to appear taller. Experts noted that the boots' unusual fit and appearance suggested the use of height-increasing inserts. DeSantis denied these allegations, but the rumors gained traction, especially after being highlighted by former President Donald Trump's aides. The controversy sparked discussions about the pressures of political image and the lengths politicians might go to enhance their public appearance.</w:t>
      </w:r>
      <w:r/>
    </w:p>
    <w:p>
      <w:pPr>
        <w:pStyle w:val="ListNumber"/>
        <w:spacing w:line="240" w:lineRule="auto"/>
        <w:ind w:left="720"/>
      </w:pPr>
      <w:r/>
      <w:hyperlink r:id="rId15">
        <w:r>
          <w:rPr>
            <w:color w:val="0000EE"/>
            <w:u w:val="single"/>
          </w:rPr>
          <w:t>https://www.thegatewaypundit.com/2026/07/disgraced-first-son-hunter-biden-believes-biggest-problem/</w:t>
        </w:r>
      </w:hyperlink>
      <w:r>
        <w:t xml:space="preserve"> - In July 2026, The Gateway Pundit reported that Hunter Biden, son of former President Joe Biden, claimed that the primary issue in America was not the oligarchy but a 'closeted gay mafia' predominantly composed of Republicans controlling Washington, D.C. Speaking on the 'I’ve Had It' podcast, Biden asserted that this group was well-known within the political sphere, highlighting internal conflicts and projecting issues onto others as significant problems facing the nation.</w:t>
      </w:r>
      <w:r/>
    </w:p>
    <w:p>
      <w:pPr>
        <w:pStyle w:val="ListNumber"/>
        <w:spacing w:line="240" w:lineRule="auto"/>
        <w:ind w:left="720"/>
      </w:pPr>
      <w:r/>
      <w:hyperlink r:id="rId12">
        <w:r>
          <w:rPr>
            <w:color w:val="0000EE"/>
            <w:u w:val="single"/>
          </w:rPr>
          <w:t>https://www.lgbtqnation.com/2026/07/hunter-biden-cant-stop-talking-about-closeted-gay-republicans/</w:t>
        </w:r>
      </w:hyperlink>
      <w:r>
        <w:t xml:space="preserve"> - In July 2026, LGBTQ Nation reported on Hunter Biden's continued discussions about a 'closeted gay mafia' within the Republican Party. During an appearance on The Don Lemon Show, Biden refrained from naming specific individuals but hinted at the widespread knowledge of such figures in Washington, D.C. He acknowledged the sensitivity of the topic, joking about potential lawsuits, and emphasized the complexity of addressing these issues publicly.</w:t>
      </w:r>
      <w:r/>
    </w:p>
    <w:p>
      <w:pPr>
        <w:pStyle w:val="ListNumber"/>
        <w:spacing w:line="240" w:lineRule="auto"/>
        <w:ind w:left="720"/>
      </w:pPr>
      <w:r/>
      <w:hyperlink r:id="rId14">
        <w:r>
          <w:rPr>
            <w:color w:val="0000EE"/>
            <w:u w:val="single"/>
          </w:rPr>
          <w:t>https://www.realitytea.com/2026/07/22/hunter-biden-republicans-criticism-washington-dc/</w:t>
        </w:r>
      </w:hyperlink>
      <w:r>
        <w:t xml:space="preserve"> - In July 2026, Reality Tea covered Hunter Biden's assertion that a 'closeted gay mafia' operates within the Republican Party in Washington, D.C. He suggested that internal struggles with sexuality among these individuals lead to negative behaviors and projected issues onto others. Biden emphasized that this 'closettocracy' was a more pressing concern than the oligarchy, attributing internal conflicts to the broader political challenges facing the nation.</w:t>
      </w:r>
      <w:r/>
    </w:p>
    <w:p>
      <w:pPr>
        <w:pStyle w:val="ListNumber"/>
        <w:spacing w:line="240" w:lineRule="auto"/>
        <w:ind w:left="720"/>
      </w:pPr>
      <w:r/>
      <w:hyperlink r:id="rId13">
        <w:r>
          <w:rPr>
            <w:color w:val="0000EE"/>
            <w:u w:val="single"/>
          </w:rPr>
          <w:t>https://www.lgbtqnation.com/2026/07/hunter-biden-speculates-on-ted-cruzs-life-in-bizarre-chat-about-dcs-closetocracy/</w:t>
        </w:r>
      </w:hyperlink>
      <w:r>
        <w:t xml:space="preserve"> - In July 2026, LGBTQ Nation reported on Hunter Biden's speculation about Senator Ted Cruz's personal life during a discussion about Washington, D.C.'s 'closetocracy.' Biden commented on Cruz's 'kinky' sex life, indicating that it may or may not be gay. This conversation highlighted the complexities and challenges of addressing issues related to sexuality and identity within the political sphere.</w:t>
      </w:r>
      <w:r/>
    </w:p>
    <w:p>
      <w:pPr>
        <w:pStyle w:val="ListNumber"/>
        <w:spacing w:line="240" w:lineRule="auto"/>
        <w:ind w:left="720"/>
      </w:pPr>
      <w:r/>
      <w:hyperlink r:id="rId11">
        <w:r>
          <w:rPr>
            <w:color w:val="0000EE"/>
            <w:u w:val="single"/>
          </w:rPr>
          <w:t>https://www.vanityfair.com/news/2023/10/ron-desantis-boots-lifts-heels</w:t>
        </w:r>
      </w:hyperlink>
      <w:r>
        <w:t xml:space="preserve"> - In October 2023, Vanity Fair reported on the controversy surrounding Florida Governor Ron DeSantis's footwear, suggesting he was wearing lifts to appear taller. Experts noted that the boots' design and fit indicated the use of height-increasing inserts. DeSantis denied these allegations, but the discussion sparked broader conversations about political image and the pressures politicians face regarding their public appearance.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lgbtqnation.com/2026/08/ron-desantis-is-gay-because-he-wore-lifts-and-other-asinine-rumors-hurt-lgbtq-people/" TargetMode="External"/><Relationship Id="rId10" Type="http://schemas.openxmlformats.org/officeDocument/2006/relationships/hyperlink" Target="https://www.forbes.com/sites/saradorn/2023/10/31/is-desantis-wearing-heels-shoe-experts-say-probably-but-he-denies-rumors-boosted-by-trump/" TargetMode="External"/><Relationship Id="rId11" Type="http://schemas.openxmlformats.org/officeDocument/2006/relationships/hyperlink" Target="https://www.vanityfair.com/news/2023/10/ron-desantis-boots-lifts-heels" TargetMode="External"/><Relationship Id="rId12" Type="http://schemas.openxmlformats.org/officeDocument/2006/relationships/hyperlink" Target="https://www.lgbtqnation.com/2026/07/hunter-biden-cant-stop-talking-about-closeted-gay-republicans/" TargetMode="External"/><Relationship Id="rId13" Type="http://schemas.openxmlformats.org/officeDocument/2006/relationships/hyperlink" Target="https://www.lgbtqnation.com/2026/07/hunter-biden-speculates-on-ted-cruzs-life-in-bizarre-chat-about-dcs-closetocracy/" TargetMode="External"/><Relationship Id="rId14" Type="http://schemas.openxmlformats.org/officeDocument/2006/relationships/hyperlink" Target="https://www.realitytea.com/2026/07/22/hunter-biden-republicans-criticism-washington-dc/" TargetMode="External"/><Relationship Id="rId15" Type="http://schemas.openxmlformats.org/officeDocument/2006/relationships/hyperlink" Target="https://www.thegatewaypundit.com/2026/07/disgraced-first-son-hunter-biden-believes-biggest-proble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