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Log Cabin Republicans Split: What It Means for LGBTQ+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the party lines shift: a long-running gay-conservative group has quietly narrowed its focus to LGB issues, prompting sharp rebuke from major LGBTQ+ advocates and raising fresh questions about who speaks for the community and why it matters.</w:t>
      </w:r>
      <w:r/>
    </w:p>
    <w:p>
      <w:r/>
      <w:r>
        <w:t>Essential Takeaways</w:t>
      </w:r>
      <w:r/>
      <w:r/>
    </w:p>
    <w:p>
      <w:pPr>
        <w:pStyle w:val="ListBullet"/>
        <w:spacing w:line="240" w:lineRule="auto"/>
        <w:ind w:left="720"/>
      </w:pPr>
      <w:r/>
      <w:r>
        <w:rPr>
          <w:b/>
        </w:rPr>
        <w:t>Major change:</w:t>
      </w:r>
      <w:r>
        <w:t xml:space="preserve"> Log Cabin Republicans voted to stop advocating specifically for transgender issues and will concentrate on sexual orientation and conservative values.</w:t>
      </w:r>
      <w:r/>
    </w:p>
    <w:p>
      <w:pPr>
        <w:pStyle w:val="ListBullet"/>
        <w:spacing w:line="240" w:lineRule="auto"/>
        <w:ind w:left="720"/>
      </w:pPr>
      <w:r/>
      <w:r>
        <w:rPr>
          <w:b/>
        </w:rPr>
        <w:t>Leadership view:</w:t>
      </w:r>
      <w:r>
        <w:t xml:space="preserve"> The group’s president framed the move as a response to what he called activism focused on minors and sports, not a ban on transgender members.</w:t>
      </w:r>
      <w:r/>
    </w:p>
    <w:p>
      <w:pPr>
        <w:pStyle w:val="ListBullet"/>
        <w:spacing w:line="240" w:lineRule="auto"/>
        <w:ind w:left="720"/>
      </w:pPr>
      <w:r/>
      <w:r>
        <w:rPr>
          <w:b/>
        </w:rPr>
        <w:t>Pushback:</w:t>
      </w:r>
      <w:r>
        <w:t xml:space="preserve"> The Human Rights Campaign and other LGBTQ+ organisations publicly criticised the decision as a betrayal of unity and civil-rights strategy.</w:t>
      </w:r>
      <w:r/>
    </w:p>
    <w:p>
      <w:pPr>
        <w:pStyle w:val="ListBullet"/>
        <w:spacing w:line="240" w:lineRule="auto"/>
        <w:ind w:left="720"/>
      </w:pPr>
      <w:r/>
      <w:r>
        <w:rPr>
          <w:b/>
        </w:rPr>
        <w:t>Political ripple:</w:t>
      </w:r>
      <w:r>
        <w:t xml:space="preserve"> The shift spotlights growing fractures between conservative LGBT groups and mainstream LGBTQ+ advocacy, with implications for messaging and alliances.</w:t>
      </w:r>
      <w:r/>
    </w:p>
    <w:p>
      <w:pPr>
        <w:pStyle w:val="ListBullet"/>
        <w:spacing w:line="240" w:lineRule="auto"/>
        <w:ind w:left="720"/>
      </w:pPr>
      <w:r/>
      <w:r>
        <w:rPr>
          <w:b/>
        </w:rPr>
        <w:t>Practical effect:</w:t>
      </w:r>
      <w:r>
        <w:t xml:space="preserve"> Transgender policy priorities , health care, sports participation, school policy , may lose a conservative ally in certain legislative and public debates.</w:t>
      </w:r>
      <w:r/>
      <w:r/>
    </w:p>
    <w:p>
      <w:pPr>
        <w:pStyle w:val="Heading2"/>
      </w:pPr>
      <w:r>
        <w:t>A sharp pivot that caught people’s attention</w:t>
      </w:r>
      <w:r/>
    </w:p>
    <w:p>
      <w:r/>
      <w:r>
        <w:t>Log Cabin Republicans, a group that will mark its 50th anniversary next year, quietly narrowed its mission and removed explicit transgender advocacy from its national focus. The decision landed with a thud across the LGBTQ+ advocacy landscape, because the group has often positioned itself as a bridge between conservative politics and gay rights. The announcement felt brisk and businesslike, but the emotional fallout has been anything but.</w:t>
      </w:r>
      <w:r/>
    </w:p>
    <w:p>
      <w:pPr>
        <w:pStyle w:val="Heading2"/>
      </w:pPr>
      <w:r>
        <w:t>Why the leadership says it did this</w:t>
      </w:r>
      <w:r/>
    </w:p>
    <w:p>
      <w:r/>
      <w:r>
        <w:t>Ross Hemminger, the group’s president, argued the decision followed careful discussion and reflected concerns that transgender activism had shifted toward issues like minors and sports. He framed the change as a return to the organisation’s founders’ emphasis on sexual orientation and conservative values. That reasoning will resonate with some members who worry about political liabilities, but it also exposes a choice: prioritise a narrower political identity or maintain a broad civil-rights coalition.</w:t>
      </w:r>
      <w:r/>
    </w:p>
    <w:p>
      <w:pPr>
        <w:pStyle w:val="Heading2"/>
      </w:pPr>
      <w:r>
        <w:t>The backlash from mainstream LGBTQ+ groups</w:t>
      </w:r>
      <w:r/>
    </w:p>
    <w:p>
      <w:r/>
      <w:r>
        <w:t>The Human Rights Campaign publicly condemned the move, calling it a dangerous retreat from solidarity. Other prominent LGBTQ+ outlets and advocacy groups criticised Log Cabin Republicans for abandoning transgender people at a moment of intense cultural and legislative pressure. Critics say the split weakens collective bargaining power at a time when coordinated pushback matters more than ever.</w:t>
      </w:r>
      <w:r/>
    </w:p>
    <w:p>
      <w:pPr>
        <w:pStyle w:val="Heading2"/>
      </w:pPr>
      <w:r>
        <w:t>What this means for policy fights and alliances</w:t>
      </w:r>
      <w:r/>
    </w:p>
    <w:p>
      <w:r/>
      <w:r>
        <w:t>On the ground, the shift could change who shows up at legislative hearings and which voices get invited to the table. If a conservative-aligned LGBT group steps back from transgender issues, lawmakers who count coalition support may face a different balance of voices in debates over school policies, medical care, and sports participation. That doesn’t erase conservative trans allies , but it does alter the political arithmetic.</w:t>
      </w:r>
      <w:r/>
    </w:p>
    <w:p>
      <w:pPr>
        <w:pStyle w:val="Heading2"/>
      </w:pPr>
      <w:r>
        <w:t>How supporters, members, and voters might respond</w:t>
      </w:r>
      <w:r/>
    </w:p>
    <w:p>
      <w:r/>
      <w:r>
        <w:t>Members who are transgender will not, according to leadership, be expelled; the change is about policy focus. Still, people choose political homes because they want their concerns amplified. Expect some members to defect, others to stay and argue for a different direction, and a handful to applaud the clarity. For voters, this is a reminder that identity-based organisations are also political actors with strategic choices , and those choices have consequences at the ballot box.</w:t>
      </w:r>
      <w:r/>
    </w:p>
    <w:p>
      <w:r/>
      <w:r>
        <w:t>It's a small organisational shift with outsized symbolism , and one that will be watched closely as state and national debates over transgender rights continue.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1">
        <w:r>
          <w:rPr>
            <w:color w:val="0000EE"/>
            <w:u w:val="single"/>
          </w:rPr>
          <w:t>[4]</w:t>
        </w:r>
      </w:hyperlink>
      <w:r>
        <w:t xml:space="preserve">, </w:t>
      </w:r>
      <w:hyperlink r:id="rId14">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https://sbynews.com/2026/08/28/lgbtq-crack-up-human-rights-campaign-slams-log-cabin-republicans-for-rejecting-transgender-activism/</w:t>
        </w:r>
      </w:hyperlink>
      <w:r>
        <w:t xml:space="preserve"> - Please view link - unable to able to access data</w:t>
      </w:r>
      <w:r/>
    </w:p>
    <w:p>
      <w:pPr>
        <w:pStyle w:val="ListNumber"/>
        <w:spacing w:line="240" w:lineRule="auto"/>
        <w:ind w:left="720"/>
      </w:pPr>
      <w:r/>
      <w:hyperlink r:id="rId14">
        <w:r>
          <w:rPr>
            <w:color w:val="0000EE"/>
            <w:u w:val="single"/>
          </w:rPr>
          <w:t>https://www.notus.org/republicans/log-cabin-republicans-transgender-lgbt-melania-trump</w:t>
        </w:r>
      </w:hyperlink>
      <w:r>
        <w:t xml:space="preserve"> - The Log Cabin Republicans, the nation's largest group representing gay conservatives and their allies, have officially dropped the 'T' from LGBT, focusing solely on lesbian, gay, and bisexual advocacy. President Ross Hemminger announced this decision, stating that the organization will now concentrate on issues of sexual orientation and conservative values, returning to its original mission as envisioned by its founders.</w:t>
      </w:r>
      <w:r/>
    </w:p>
    <w:p>
      <w:pPr>
        <w:pStyle w:val="ListNumber"/>
        <w:spacing w:line="240" w:lineRule="auto"/>
        <w:ind w:left="720"/>
      </w:pPr>
      <w:r/>
      <w:hyperlink r:id="rId12">
        <w:r>
          <w:rPr>
            <w:color w:val="0000EE"/>
            <w:u w:val="single"/>
          </w:rPr>
          <w:t>https://www.wfmd.com/2026/08/21/log-cabin-republicans-removes-t-from-lgbt-advocacy-says-radical-trans-activists-are-eroding-gay-support/</w:t>
        </w:r>
      </w:hyperlink>
      <w:r>
        <w:t xml:space="preserve"> - The Log Cabin Republicans have removed the 'T' from their LGBT advocacy, now focusing exclusively on issues pertinent to gay, lesbian, and bisexual individuals. President Ross Hemminger criticised the transgender movement for its emphasis on minors, particularly concerning gender reassignment treatments, and stated that the organization will now concentrate on issues of sexual orientation and conservative values.</w:t>
      </w:r>
      <w:r/>
    </w:p>
    <w:p>
      <w:pPr>
        <w:pStyle w:val="ListNumber"/>
        <w:spacing w:line="240" w:lineRule="auto"/>
        <w:ind w:left="720"/>
      </w:pPr>
      <w:r/>
      <w:hyperlink r:id="rId11">
        <w:r>
          <w:rPr>
            <w:color w:val="0000EE"/>
            <w:u w:val="single"/>
          </w:rPr>
          <w:t>https://www.realclearpolitics.com/articles/2026/08/27/log_cabin_republicans_retreat_from_t_doesnt_make_them_conservative_154447.html</w:t>
        </w:r>
      </w:hyperlink>
      <w:r>
        <w:t xml:space="preserve"> - An opinion piece argues that the Log Cabin Republicans' decision to drop the 'T' from LGBT does not align with conservative values. The author contends that advocating for LGB rights while excluding transgender issues contradicts the principles of equal protection and individual liberty that form the foundation of conservative ideology.</w:t>
      </w:r>
      <w:r/>
    </w:p>
    <w:p>
      <w:pPr>
        <w:pStyle w:val="ListNumber"/>
        <w:spacing w:line="240" w:lineRule="auto"/>
        <w:ind w:left="720"/>
      </w:pPr>
      <w:r/>
      <w:hyperlink r:id="rId15">
        <w:r>
          <w:rPr>
            <w:color w:val="0000EE"/>
            <w:u w:val="single"/>
          </w:rPr>
          <w:t>https://www.breitbart.com/politics/2026/08/22/leading-gay-conservative-group-log-cabin-republicans-drops-transgender-advocacy/</w:t>
        </w:r>
      </w:hyperlink>
      <w:r>
        <w:t xml:space="preserve"> - The Log Cabin Republicans have announced they will no longer advocate for transgender rights, focusing solely on lesbian, gay, and bisexual issues. President Ross Hemminger stated that the decision reflects a return to the organization's original mission, grounded in constitutional principles such as equal protection, limited government, and individual freedom.</w:t>
      </w:r>
      <w:r/>
    </w:p>
    <w:p>
      <w:pPr>
        <w:pStyle w:val="ListNumber"/>
        <w:spacing w:line="240" w:lineRule="auto"/>
        <w:ind w:left="720"/>
      </w:pPr>
      <w:r/>
      <w:hyperlink r:id="rId10">
        <w:r>
          <w:rPr>
            <w:color w:val="0000EE"/>
            <w:u w:val="single"/>
          </w:rPr>
          <w:t>https://www.washingtonpost.com/politics/2026/08/24/log-cabin-republicans-remove-reference-trans-people-website/</w:t>
        </w:r>
      </w:hyperlink>
      <w:r>
        <w:t xml:space="preserve"> - The Log Cabin Republicans have removed references to transgender issues from their website, signalling a shift in focus to lesbian, gay, and bisexual advocacy. President Ross Hemminger explained that the decision was influenced by the organization's perception that transgender activists have shifted their focus from adults to minors, particularly concerning gender-affirming treatments.</w:t>
      </w:r>
      <w:r/>
    </w:p>
    <w:p>
      <w:pPr>
        <w:pStyle w:val="ListNumber"/>
        <w:spacing w:line="240" w:lineRule="auto"/>
        <w:ind w:left="720"/>
      </w:pPr>
      <w:r/>
      <w:hyperlink r:id="rId13">
        <w:r>
          <w:rPr>
            <w:color w:val="0000EE"/>
            <w:u w:val="single"/>
          </w:rPr>
          <w:t>https://www.advocate.com/politics/national/log-cabin-republicans-drop-transgender</w:t>
        </w:r>
      </w:hyperlink>
      <w:r>
        <w:t xml:space="preserve"> - The Log Cabin Republicans have officially abandoned transgender advocacy, now identifying as an 'LGB advocacy organization.' President Ross Hemminger announced that the decision reflects a return to the organization's original mission, focusing on issues of sexual orientation and conservative values, as envisioned by its founders.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bynews.com/2026/08/28/lgbtq-crack-up-human-rights-campaign-slams-log-cabin-republicans-for-rejecting-transgender-activism/" TargetMode="External"/><Relationship Id="rId10" Type="http://schemas.openxmlformats.org/officeDocument/2006/relationships/hyperlink" Target="https://www.washingtonpost.com/politics/2026/08/24/log-cabin-republicans-remove-reference-trans-people-website/" TargetMode="External"/><Relationship Id="rId11" Type="http://schemas.openxmlformats.org/officeDocument/2006/relationships/hyperlink" Target="https://www.realclearpolitics.com/articles/2026/08/27/log_cabin_republicans_retreat_from_t_doesnt_make_them_conservative_154447.html" TargetMode="External"/><Relationship Id="rId12" Type="http://schemas.openxmlformats.org/officeDocument/2006/relationships/hyperlink" Target="https://www.wfmd.com/2026/08/21/log-cabin-republicans-removes-t-from-lgbt-advocacy-says-radical-trans-activists-are-eroding-gay-support/" TargetMode="External"/><Relationship Id="rId13" Type="http://schemas.openxmlformats.org/officeDocument/2006/relationships/hyperlink" Target="https://www.advocate.com/politics/national/log-cabin-republicans-drop-transgender" TargetMode="External"/><Relationship Id="rId14" Type="http://schemas.openxmlformats.org/officeDocument/2006/relationships/hyperlink" Target="https://www.notus.org/republicans/log-cabin-republicans-transgender-lgbt-melania-trump" TargetMode="External"/><Relationship Id="rId15" Type="http://schemas.openxmlformats.org/officeDocument/2006/relationships/hyperlink" Target="https://www.breitbart.com/politics/2026/08/22/leading-gay-conservative-group-log-cabin-republicans-drops-transgender-advoc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