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Labour Day Style Tips and Why Wearing White Still Sparks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shrugging off old rules and embracing white after Labour Day , a cheerful wardrobe choice that says more about how we live now than about fashion snobbery. Here’s why the “no white after Labour Day” myth faded, where to find great local bookshop culture in San Francisco, and a few practical style and event tips for the long weekend.</w:t>
      </w:r>
      <w:r/>
    </w:p>
    <w:p>
      <w:r/>
      <w:r>
        <w:t>Essential Takeaways</w:t>
      </w:r>
      <w:r/>
      <w:r/>
    </w:p>
    <w:p>
      <w:pPr>
        <w:pStyle w:val="ListBullet"/>
        <w:spacing w:line="240" w:lineRule="auto"/>
        <w:ind w:left="720"/>
      </w:pPr>
      <w:r/>
      <w:r>
        <w:rPr>
          <w:b/>
        </w:rPr>
        <w:t>Historic origin:</w:t>
      </w:r>
      <w:r>
        <w:t xml:space="preserve"> The “no white after Labour Day” rule began as upper‑class social signalling in the late 19th and early 20th centuries and mixed with practical seasonal dressing.</w:t>
      </w:r>
      <w:r/>
    </w:p>
    <w:p>
      <w:pPr>
        <w:pStyle w:val="ListBullet"/>
        <w:spacing w:line="240" w:lineRule="auto"/>
        <w:ind w:left="720"/>
      </w:pPr>
      <w:r/>
      <w:r>
        <w:rPr>
          <w:b/>
        </w:rPr>
        <w:t>Practical today:</w:t>
      </w:r>
      <w:r>
        <w:t xml:space="preserve"> White clothing is breathable and easy to layer, so it works well into autumn carelessly and stylishly.</w:t>
      </w:r>
      <w:r/>
    </w:p>
    <w:p>
      <w:pPr>
        <w:pStyle w:val="ListBullet"/>
        <w:spacing w:line="240" w:lineRule="auto"/>
        <w:ind w:left="720"/>
      </w:pPr>
      <w:r/>
      <w:r>
        <w:rPr>
          <w:b/>
        </w:rPr>
        <w:t>Local scene:</w:t>
      </w:r>
      <w:r>
        <w:t xml:space="preserve"> Small indie shops like Fabulosa Books in San Francisco stage community events , author talks, art shows , adding colour to neighbourhood life.</w:t>
      </w:r>
      <w:r/>
    </w:p>
    <w:p>
      <w:pPr>
        <w:pStyle w:val="ListBullet"/>
        <w:spacing w:line="240" w:lineRule="auto"/>
        <w:ind w:left="720"/>
      </w:pPr>
      <w:r/>
      <w:r>
        <w:rPr>
          <w:b/>
        </w:rPr>
        <w:t>Wearability tips:</w:t>
      </w:r>
      <w:r>
        <w:t xml:space="preserve"> Choose heavier fabrics and add texture for cooler days; whites with warm undertones read seasonal rather than summery.</w:t>
      </w:r>
      <w:r/>
    </w:p>
    <w:p>
      <w:pPr>
        <w:pStyle w:val="ListBullet"/>
        <w:spacing w:line="240" w:lineRule="auto"/>
        <w:ind w:left="720"/>
      </w:pPr>
      <w:r/>
      <w:r>
        <w:rPr>
          <w:b/>
        </w:rPr>
        <w:t>Festive note:</w:t>
      </w:r>
      <w:r>
        <w:t xml:space="preserve"> Labour Day remains the unofficial end of summer and a moment to celebrate workers and community , and yes, wear that white dress.</w:t>
      </w:r>
      <w:r/>
      <w:r/>
    </w:p>
    <w:p>
      <w:pPr>
        <w:pStyle w:val="Heading2"/>
      </w:pPr>
      <w:r>
        <w:t>Why the “no white after Labour Day” rule sounds quaint now</w:t>
      </w:r>
      <w:r/>
    </w:p>
    <w:p>
      <w:r/>
      <w:r>
        <w:t>The old rule was less about fabric and more about class. Upper‑crust Americans used white summer clothes as a marker of leisure; returning to darker, more “serious” clothes in autumn signalled the move back into town and work. Vogue and other culture writers have traced how the line between style and status made that guideline stick for decades. But we live differently now , travel is year‑round, offices are casual, and style mixes seasons deliberately. So go ahead: a crisp white shirt can look modern with a tailored blazer and boots.</w:t>
      </w:r>
      <w:r/>
    </w:p>
    <w:p>
      <w:pPr>
        <w:pStyle w:val="Heading2"/>
      </w:pPr>
      <w:r>
        <w:t>Practical style swaps to make white work in cooler weather</w:t>
      </w:r>
      <w:r/>
    </w:p>
    <w:p>
      <w:r/>
      <w:r>
        <w:t>If you love white but don’t want to look like you’re still on July holiday, swap in season‑appropriate textures. Think white wool trousers, chunky knit jumpers, or denim in off‑white. Layering changes the emotional register of white , a neutral trench, suede ankle boots, or a rust scarf gives warmth and contrast. Fabrics with a cream or ivory tone read autumnal, while stark white can be reserved for statement pieces. And yes, white linen still breathes in warm pockets of September, but keep a cardigan handy.</w:t>
      </w:r>
      <w:r/>
    </w:p>
    <w:p>
      <w:pPr>
        <w:pStyle w:val="Heading2"/>
      </w:pPr>
      <w:r>
        <w:t>Local culture: why indie bookshops matter to community life</w:t>
      </w:r>
      <w:r/>
    </w:p>
    <w:p>
      <w:r/>
      <w:r>
        <w:t>Small bookshops act like living rooms for a neighbourhood. Fabulosa Books in San Francisco, for instance, stages author talks and art shows, drawing people together and showcasing queer creatives. Independent bookstores help sustain local artists, host conversations about big ideas, and create moments , like a summer author event that feels part salon, part street festival. Visiting a shop like that is more than shopping; it’s joining a conversation and supporting a space where culture happens.</w:t>
      </w:r>
      <w:r/>
    </w:p>
    <w:p>
      <w:pPr>
        <w:pStyle w:val="Heading2"/>
      </w:pPr>
      <w:r>
        <w:t>How to dress for Labour Day events without overthinking it</w:t>
      </w:r>
      <w:r/>
    </w:p>
    <w:p>
      <w:r/>
      <w:r>
        <w:t>Labour Day gatherings range from family barbecues to city marches and bookshop readings, so pick versatility. For outdoor events, practical footwear and a light jacket are essential; a white tee under a utility jacket looks effortless. For indoor readings or gallery nights, swap trainers for loafers and add a statement earring or brooch. When in doubt, prioritise comfort: you’ll enjoy the day more if you can sit, stand and chat without fuss.</w:t>
      </w:r>
      <w:r/>
    </w:p>
    <w:p>
      <w:pPr>
        <w:pStyle w:val="Heading2"/>
      </w:pPr>
      <w:r>
        <w:t>A small political and civic reminder for the long weekend</w:t>
      </w:r>
      <w:r/>
    </w:p>
    <w:p>
      <w:r/>
      <w:r>
        <w:t>Labour Day is a federal holiday that honours the labour movement and civic life, so it’s a good time to pay attention. Community spaces and local politics , from grassroots campaigns to bookshop forums , shape neighbourhoods. Whether you’re signing up to volunteer, attending a local meeting, or simply supporting an indie business, small actions matter. Celebrate workers, rest, and perhaps take a moment to read something that challenges you.</w:t>
      </w:r>
      <w:r/>
    </w:p>
    <w:p>
      <w:r/>
      <w:r>
        <w:t>It's a small change that can make every outfit and every weekend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https://sfbaytimes.com/sister-dana-sez-happy-labor-day/?utm_source=rss&amp;utm_medium=rss&amp;utm_campaign=sister-dana-sez-happy-labor-day</w:t>
        </w:r>
      </w:hyperlink>
      <w:r>
        <w:t xml:space="preserve"> - Please view link - unable to able to access data</w:t>
      </w:r>
      <w:r/>
    </w:p>
    <w:p>
      <w:pPr>
        <w:pStyle w:val="ListNumber"/>
        <w:spacing w:line="240" w:lineRule="auto"/>
        <w:ind w:left="720"/>
      </w:pPr>
      <w:r/>
      <w:hyperlink r:id="rId10">
        <w:r>
          <w:rPr>
            <w:color w:val="0000EE"/>
            <w:u w:val="single"/>
          </w:rPr>
          <w:t>https://www.vogue.com/article/wearing-white-after-labor-day</w:t>
        </w:r>
      </w:hyperlink>
      <w:r>
        <w:t xml:space="preserve"> - This article from Vogue explores the origins of the 'no white after Labor Day' rule, tracing it back to the late 19th and early 20th centuries. It discusses how the practice began as a mix of practical weather habits and social signaling among the elite. The piece also highlights how this rule has evolved over time and is now considered outdated, with many fashion icons and publications embracing white attire year-round.</w:t>
      </w:r>
      <w:r/>
    </w:p>
    <w:p>
      <w:pPr>
        <w:pStyle w:val="ListNumber"/>
        <w:spacing w:line="240" w:lineRule="auto"/>
        <w:ind w:left="720"/>
      </w:pPr>
      <w:r/>
      <w:hyperlink r:id="rId11">
        <w:r>
          <w:rPr>
            <w:color w:val="0000EE"/>
            <w:u w:val="single"/>
          </w:rPr>
          <w:t>https://www.history.com/articles/no-white-after-labor-day-origins-fashion</w:t>
        </w:r>
      </w:hyperlink>
      <w:r>
        <w:t xml:space="preserve"> - An article from History.com delves into the origins of the 'no white after Labor Day' rule, suggesting it was rooted in both high society exclusivity and seasonal practicality. It notes that the rule became a lasting piece of American fashion folklore, with wealthier individuals packing away their whites until Memorial Day to avoid staining them on dirty urban streets. The piece also mentions how fashion magazines reinforced this seasonal shift by featuring fall wardrobes with darker colors.</w:t>
      </w:r>
      <w:r/>
    </w:p>
    <w:p>
      <w:pPr>
        <w:pStyle w:val="ListNumber"/>
        <w:spacing w:line="240" w:lineRule="auto"/>
        <w:ind w:left="720"/>
      </w:pPr>
      <w:r/>
      <w:hyperlink r:id="rId12">
        <w:r>
          <w:rPr>
            <w:color w:val="0000EE"/>
            <w:u w:val="single"/>
          </w:rPr>
          <w:t>https://www.farmersalmanac.com/wear-white-after-labor-day</w:t>
        </w:r>
      </w:hyperlink>
      <w:r>
        <w:t xml:space="preserve"> - This article from the Farmers' Almanac provides a historical perspective on the 'no white after Labor Day' rule. It explains that the rule was rooted in class signaling, with the new American upper class using it to distinguish themselves from new money. The piece also discusses practical reasons, such as white clothing being cooler in summer and harder to keep clean in fall mud. It concludes by stating that the rule is largely dead, with modern fashion embracing white year-round.</w:t>
      </w:r>
      <w:r/>
    </w:p>
    <w:p>
      <w:pPr>
        <w:pStyle w:val="ListNumber"/>
        <w:spacing w:line="240" w:lineRule="auto"/>
        <w:ind w:left="720"/>
      </w:pPr>
      <w:r/>
      <w:hyperlink r:id="rId13">
        <w:r>
          <w:rPr>
            <w:color w:val="0000EE"/>
            <w:u w:val="single"/>
          </w:rPr>
          <w:t>https://www.poyst.com/business/fabulosa-books</w:t>
        </w:r>
      </w:hyperlink>
      <w:r>
        <w:t xml:space="preserve"> - Fabulosa Books is a welcoming, diverse bookstore located at 489 Castro Street in San Francisco. Known for its eclectic selection, the store focuses on LGBTQ+ literature and offers a range of books from bestsellers to rare finds. The staff is praised for their helpful and attentive service, making it a must-visit destination in the Castro district.</w:t>
      </w:r>
      <w:r/>
    </w:p>
    <w:p>
      <w:pPr>
        <w:pStyle w:val="ListNumber"/>
        <w:spacing w:line="240" w:lineRule="auto"/>
        <w:ind w:left="720"/>
      </w:pPr>
      <w:r/>
      <w:hyperlink r:id="rId14">
        <w:r>
          <w:rPr>
            <w:color w:val="0000EE"/>
            <w:u w:val="single"/>
          </w:rPr>
          <w:t>https://www.newpages.com/bookstore/fabulosa-books/</w:t>
        </w:r>
      </w:hyperlink>
      <w:r>
        <w:t xml:space="preserve"> - Fabulosa Books, located at 489 Castro Street in San Francisco, is a general interest bookstore with a strong focus on LGBTQ+ literature. The store offers a curated selection of new and used books, including fiction, poetry, and area studies. In addition to books, they sell gifts and magazines, providing a diverse shopping experience for visitors.</w:t>
      </w:r>
      <w:r/>
    </w:p>
    <w:p>
      <w:pPr>
        <w:pStyle w:val="ListNumber"/>
        <w:spacing w:line="240" w:lineRule="auto"/>
        <w:ind w:left="720"/>
      </w:pPr>
      <w:r/>
      <w:hyperlink r:id="rId15">
        <w:r>
          <w:rPr>
            <w:color w:val="0000EE"/>
            <w:u w:val="single"/>
          </w:rPr>
          <w:t>https://www.fabulosabooks.com/</w:t>
        </w:r>
      </w:hyperlink>
      <w:r>
        <w:t xml:space="preserve"> - Fabulosa Books is an LGBTQ+ and general bookstore located at 489 Castro Street in San Francisco. Known for their Books Not Bans program, they ship queer books to conservative states. The store offers both new and used books, with a focus on LGBTQ+ literature, science and nature writing, ethnic studies, witchcraft, poetry, progressive politics, history, cookbooks, and sci-fi.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sister-dana-sez-happy-labor-day/?utm_source=rss&amp;utm_medium=rss&amp;utm_campaign=sister-dana-sez-happy-labor-day" TargetMode="External"/><Relationship Id="rId10" Type="http://schemas.openxmlformats.org/officeDocument/2006/relationships/hyperlink" Target="https://www.vogue.com/article/wearing-white-after-labor-day" TargetMode="External"/><Relationship Id="rId11" Type="http://schemas.openxmlformats.org/officeDocument/2006/relationships/hyperlink" Target="https://www.history.com/articles/no-white-after-labor-day-origins-fashion" TargetMode="External"/><Relationship Id="rId12" Type="http://schemas.openxmlformats.org/officeDocument/2006/relationships/hyperlink" Target="https://www.farmersalmanac.com/wear-white-after-labor-day" TargetMode="External"/><Relationship Id="rId13" Type="http://schemas.openxmlformats.org/officeDocument/2006/relationships/hyperlink" Target="https://www.poyst.com/business/fabulosa-books" TargetMode="External"/><Relationship Id="rId14" Type="http://schemas.openxmlformats.org/officeDocument/2006/relationships/hyperlink" Target="https://www.newpages.com/bookstore/fabulosa-books/" TargetMode="External"/><Relationship Id="rId15" Type="http://schemas.openxmlformats.org/officeDocument/2006/relationships/hyperlink" Target="https://www.fabulosabook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