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False Stories About Elliot Page: What Went Viral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hot takes and concerned readers alike are watching how false and transphobic content about Elliot Page kept popping up across Europe; this piece explains what went viral, how fact‑checkers unpicked the fakes, and why the trend matters for online safety and civil conversation.</w:t>
      </w:r>
      <w:r/>
    </w:p>
    <w:p>
      <w:r/>
      <w:r>
        <w:t>Essential Takeaways</w:t>
      </w:r>
      <w:r/>
      <w:r/>
    </w:p>
    <w:p>
      <w:pPr>
        <w:pStyle w:val="ListBullet"/>
        <w:spacing w:line="240" w:lineRule="auto"/>
        <w:ind w:left="720"/>
      </w:pPr>
      <w:r/>
      <w:r>
        <w:rPr>
          <w:b/>
        </w:rPr>
        <w:t>Five false stories:</w:t>
      </w:r>
      <w:r>
        <w:t xml:space="preserve"> Several widely shared posts about Elliot Page were identified as false or doctored, including manipulated images and misleading claims. </w:t>
      </w:r>
      <w:r/>
    </w:p>
    <w:p>
      <w:pPr>
        <w:pStyle w:val="ListBullet"/>
        <w:spacing w:line="240" w:lineRule="auto"/>
        <w:ind w:left="720"/>
      </w:pPr>
      <w:r/>
      <w:r>
        <w:rPr>
          <w:b/>
        </w:rPr>
        <w:t>Visual cues:</w:t>
      </w:r>
      <w:r>
        <w:t xml:space="preserve"> The doctored photo shows obvious signs of editing , lighting and alignment feel off; fact‑checkers called it a "bad photomontage." </w:t>
      </w:r>
      <w:r/>
    </w:p>
    <w:p>
      <w:pPr>
        <w:pStyle w:val="ListBullet"/>
        <w:spacing w:line="240" w:lineRule="auto"/>
        <w:ind w:left="720"/>
      </w:pPr>
      <w:r/>
      <w:r>
        <w:rPr>
          <w:b/>
        </w:rPr>
        <w:t>Motivation:</w:t>
      </w:r>
      <w:r>
        <w:t xml:space="preserve"> Much of the sharing tapped into transphobic narratives, amplifying harm and outrage rather than facts. </w:t>
      </w:r>
      <w:r/>
    </w:p>
    <w:p>
      <w:pPr>
        <w:pStyle w:val="ListBullet"/>
        <w:spacing w:line="240" w:lineRule="auto"/>
        <w:ind w:left="720"/>
      </w:pPr>
      <w:r/>
      <w:r>
        <w:rPr>
          <w:b/>
        </w:rPr>
        <w:t>Verification wins:</w:t>
      </w:r>
      <w:r>
        <w:t xml:space="preserve"> Independent fact‑check outlets and reporting traced origins and debunked claims, restoring context. </w:t>
      </w:r>
      <w:r/>
    </w:p>
    <w:p>
      <w:pPr>
        <w:pStyle w:val="ListBullet"/>
        <w:spacing w:line="240" w:lineRule="auto"/>
        <w:ind w:left="720"/>
      </w:pPr>
      <w:r/>
      <w:r>
        <w:rPr>
          <w:b/>
        </w:rPr>
        <w:t>Practical vigilance:</w:t>
      </w:r>
      <w:r>
        <w:t xml:space="preserve"> Look for source links, reverse‑image search, and reputable fact‑check sites before sharing.</w:t>
      </w:r>
      <w:r/>
      <w:r/>
    </w:p>
    <w:p>
      <w:pPr>
        <w:pStyle w:val="Heading2"/>
      </w:pPr>
      <w:r>
        <w:t>Why these stories spread so fast , and why they felt plausible</w:t>
      </w:r>
      <w:r/>
    </w:p>
    <w:p>
      <w:r/>
      <w:r>
        <w:t>The strongest explanation is emotional oxygen: outrage travels quicker than nuance, and anything that fits an existing bias lands harder. Social posts with a shocking photo or tidy narrative get shares before anyone pauses to verify; the altered image here, for example, has a slightly off perspective and a glossy finish that your eye senses as “wrong” if you look closely. According to reporting, many of the claims leaned on trans‑negative framing, which made them especially clickable to certain audiences. So when you see a viral claim about a public figure, slow down: a few seconds of checking can stop a harmful lie.</w:t>
      </w:r>
      <w:r/>
    </w:p>
    <w:p>
      <w:pPr>
        <w:pStyle w:val="Heading2"/>
      </w:pPr>
      <w:r>
        <w:t>How fact‑checkers dismantled the fakes</w:t>
      </w:r>
      <w:r/>
    </w:p>
    <w:p>
      <w:r/>
      <w:r>
        <w:t>Fact‑checking outlets and reporters compared originals, traced timestamps, and ran reverse‑image searches to show edits and mismatches. In this case, independent verifiers labelled the image a poor photomontage and highlighted prior debunks. Fact‑checkers often publish side‑by‑side comparisons and explain the technical signs , inconsistent shadows, mismatched resolutions, odd cropping , so readers get practical literacy, not just a verdict. Keep sources like these bookmarked; they're the fastest route from suspicion to clarity.</w:t>
      </w:r>
      <w:r/>
    </w:p>
    <w:p>
      <w:pPr>
        <w:pStyle w:val="Heading2"/>
      </w:pPr>
      <w:r>
        <w:t>The cultural context: why Elliot Page became a target</w:t>
      </w:r>
      <w:r/>
    </w:p>
    <w:p>
      <w:r/>
      <w:r>
        <w:t>Public figures who are trans, queer, or otherwise marginalised often attract identity‑based disinformation because it’s an easy way to provoke. Coverage and commentary have noted a surge in stories weaponising gender identity to drive clicks, with mainstream outlets and niche platforms both implicated. This pattern isn’t about one incident; it’s a broader online behaviour where narrative beats fact. Understanding that helps you see why certain claims recur and why extra scepticism is warranted when identity is the hook.</w:t>
      </w:r>
      <w:r/>
    </w:p>
    <w:p>
      <w:pPr>
        <w:pStyle w:val="Heading2"/>
      </w:pPr>
      <w:r>
        <w:t>Practical tips for spotting and stopping misinformation</w:t>
      </w:r>
      <w:r/>
    </w:p>
    <w:p>
      <w:r/>
      <w:r>
        <w:t>Start with the basics: check who posted it, look for primary sourcing, and run the image through a reverse‑image tool. If a photo seems off , weird edges, odd lighting, duplicated patterns , treat it as suspect. Don’t amplify content that relies on anonymity or unnamed “sources,” and prefer outlets that explain how they verified a claim. And if you care about the human cost, remember shares can fuel harassment; that pause before reposting is a small habit that makes online life less toxic.</w:t>
      </w:r>
      <w:r/>
    </w:p>
    <w:p>
      <w:pPr>
        <w:pStyle w:val="Heading2"/>
      </w:pPr>
      <w:r>
        <w:t>What this means going forward for platforms and readers</w:t>
      </w:r>
      <w:r/>
    </w:p>
    <w:p>
      <w:r/>
      <w:r>
        <w:t>Platforms face pressure to curb repeat offenders and promote authoritative context, while readers need better verification instincts. There are technical fixes, like clearer provenance tags and faster takedowns, but culture matters most: we need to value accuracy over virality. Reporting and fact‑checking will keep doing the heavy lifting, and your choices as a reader , to question, to verify, to withhold a share , are part of the remedy. It's a small effort with outsized benefit to public discourse.</w:t>
      </w:r>
      <w:r/>
    </w:p>
    <w:p>
      <w:r/>
      <w:r>
        <w:t>It's a small change that can make online conversation cleaner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[5]</w:t>
        </w:r>
      </w:hyperlink>
      <w:r>
        <w:t xml:space="preserve">, </w:t>
      </w:r>
      <w:hyperlink r:id="rId10">
        <w:r>
          <w:rPr>
            <w:color w:val="0000EE"/>
            <w:u w:val="single"/>
          </w:rPr>
          <w:t>[4]</w:t>
        </w:r>
      </w:hyperlink>
      <w:r>
        <w:t xml:space="preserve">- Paragraph 3: </w:t>
      </w:r>
      <w:hyperlink r:id="rId12">
        <w:r>
          <w:rPr>
            <w:color w:val="0000EE"/>
            <w:u w:val="single"/>
          </w:rPr>
          <w:t>[3]</w:t>
        </w:r>
      </w:hyperlink>
      <w:r>
        <w:t xml:space="preserve">, </w:t>
      </w:r>
      <w:hyperlink r:id="rId13">
        <w:r>
          <w:rPr>
            <w:color w:val="0000EE"/>
            <w:u w:val="single"/>
          </w:rPr>
          <w:t>[7]</w:t>
        </w:r>
      </w:hyperlink>
      <w:r>
        <w:t xml:space="preserve">- Paragraph 4: </w:t>
      </w:r>
      <w:hyperlink r:id="rId10">
        <w:r>
          <w:rPr>
            <w:color w:val="0000EE"/>
            <w:u w:val="single"/>
          </w:rPr>
          <w:t>[4]</w:t>
        </w:r>
      </w:hyperlink>
      <w:r>
        <w:t xml:space="preserve">, </w:t>
      </w:r>
      <w:hyperlink r:id="rId11">
        <w:r>
          <w:rPr>
            <w:color w:val="0000EE"/>
            <w:u w:val="single"/>
          </w:rPr>
          <w:t>[5]</w:t>
        </w:r>
      </w:hyperlink>
      <w:r>
        <w:t xml:space="preserve">- Paragraph 5: </w:t>
      </w:r>
      <w:hyperlink r:id="rId9">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https://www.cmjornal.pt/tecnologia/detalhe/conteudo-transfobico-contra-elliot-page-entre-as-5-historias-falsas-mais-partilhadas-na-europa</w:t>
        </w:r>
      </w:hyperlink>
      <w:r>
        <w:t xml:space="preserve"> - Please view link - unable to able to access data</w:t>
      </w:r>
      <w:r/>
    </w:p>
    <w:p>
      <w:pPr>
        <w:pStyle w:val="ListNumber"/>
        <w:spacing w:line="240" w:lineRule="auto"/>
        <w:ind w:left="720"/>
      </w:pPr>
      <w:r/>
      <w:hyperlink r:id="rId9">
        <w:r>
          <w:rPr>
            <w:color w:val="0000EE"/>
            <w:u w:val="single"/>
          </w:rPr>
          <w:t>https://www.cmjornal.pt/tecnologia/detalhe/conteudo-transfobico-contra-elliot-page-entre-as-5-historias-falsas-mais-partilhadas-na-europa</w:t>
        </w:r>
      </w:hyperlink>
      <w:r>
        <w:t xml:space="preserve"> - O Correio da Manhã reporta que, segundo o relatório de julho do Observatório Europeu dos Media Digitais (EDMO), cinco histórias falsas destacaram-se na Europa. Entre elas, destacam-se vídeos descontextualizados sobre atos de vandalismo após o jogo França-Marrocos e conteúdo transfóbico direcionado a Elliot Page, ator da adaptação de 'A Odisseia' por Christopher Nolan. O relatório também menciona desinformação sobre ataques do Irão a alvos dos EUA no Golfo, semáforos derretidos em Itália e na Alemanha devido à onda de calor, e controvérsias após a final do Mundial de futebol relacionadas a comentários de Gavi sobre corrupção e Gianni Infantino, presidente da FIFA.</w:t>
      </w:r>
      <w:r/>
    </w:p>
    <w:p>
      <w:pPr>
        <w:pStyle w:val="ListNumber"/>
        <w:spacing w:line="240" w:lineRule="auto"/>
        <w:ind w:left="720"/>
      </w:pPr>
      <w:r/>
      <w:hyperlink r:id="rId12">
        <w:r>
          <w:rPr>
            <w:color w:val="0000EE"/>
            <w:u w:val="single"/>
          </w:rPr>
          <w:t>https://www.lgbtqnation.com/2026/05/the-rights-outrage-over-elliot-pages-casting-in-the-odyssey-obscures-achilles-own-queerness/</w:t>
        </w:r>
      </w:hyperlink>
      <w:r>
        <w:t xml:space="preserve"> - O artigo da LGBTQ Nation discute a indignação da direita sobre o suposto papel de Elliot Page como Aquiles na adaptação de 'A Odisseia' por Christopher Nolan. A peça destaca que figuras como Elon Musk criticaram a escolha de Page, ignorando a própria natureza queer de Aquiles na mitologia. A discussão também aborda como a reação conservadora desvia a atenção da representação histórica da sexualidade de Aquiles.</w:t>
      </w:r>
      <w:r/>
    </w:p>
    <w:p>
      <w:pPr>
        <w:pStyle w:val="ListNumber"/>
        <w:spacing w:line="240" w:lineRule="auto"/>
        <w:ind w:left="720"/>
      </w:pPr>
      <w:r/>
      <w:hyperlink r:id="rId10">
        <w:r>
          <w:rPr>
            <w:color w:val="0000EE"/>
            <w:u w:val="single"/>
          </w:rPr>
          <w:t>https://www.facta.news/antibufale/foto-di-elliot-page-guardia-del-corpo</w:t>
        </w:r>
      </w:hyperlink>
      <w:r>
        <w:t xml:space="preserve"> - A Facta desmente uma foto que circula nas redes sociais mostrando Elliot Page com uma suposta guarda-costas. A imagem, que mostra Page significativamente mais baixo que o homem ao seu lado, é identificada como uma montagem destinada a difundir desinformação transfóbica. A publicação esclarece que a foto é falsa e foi manipulada para atacar Page.</w:t>
      </w:r>
      <w:r/>
    </w:p>
    <w:p>
      <w:pPr>
        <w:pStyle w:val="ListNumber"/>
        <w:spacing w:line="240" w:lineRule="auto"/>
        <w:ind w:left="720"/>
      </w:pPr>
      <w:r/>
      <w:hyperlink r:id="rId11">
        <w:r>
          <w:rPr>
            <w:color w:val="0000EE"/>
            <w:u w:val="single"/>
          </w:rPr>
          <w:t>https://www.fact-checking.it/2026/07/10/questa-foto-di-elliot-page-con-le-attrici-dellodissea-e-un-fotoritocco-fatto-male/</w:t>
        </w:r>
      </w:hyperlink>
      <w:r>
        <w:t xml:space="preserve"> - O site de fact-checking italiano desmascara uma foto que mostra Elliot Page com as atrizes de 'A Odisseia'. A imagem é identificada como um fotorretrato malfeito, combinando duas fotos distintas para criar uma cena que nunca aconteceu. A publicação destaca a intenção de espalhar desinformação transfóbica e xenofóbica através dessa montagem.</w:t>
      </w:r>
      <w:r/>
    </w:p>
    <w:p>
      <w:pPr>
        <w:pStyle w:val="ListNumber"/>
        <w:spacing w:line="240" w:lineRule="auto"/>
        <w:ind w:left="720"/>
      </w:pPr>
      <w:r/>
      <w:hyperlink r:id="rId14">
        <w:r>
          <w:rPr>
            <w:color w:val="0000EE"/>
            <w:u w:val="single"/>
          </w:rPr>
          <w:t>https://dailycaller.com/2023/06/06/elliot-page-mocked-attack-jussie-smollett-attack/</w:t>
        </w:r>
      </w:hyperlink>
      <w:r>
        <w:t xml:space="preserve"> - A Daily Caller relata que Elliot Page foi alvo de zombarias nas redes sociais após alegar ser vítima de um 'ataque transfóbico' em frente a um hotel em Los Angeles. A publicação compara a situação com o caso de Jussie Smollett, sugerindo que o incidente poderia ser uma farsa, apesar das alegações de Page.</w:t>
      </w:r>
      <w:r/>
    </w:p>
    <w:p>
      <w:pPr>
        <w:pStyle w:val="ListNumber"/>
        <w:spacing w:line="240" w:lineRule="auto"/>
        <w:ind w:left="720"/>
      </w:pPr>
      <w:r/>
      <w:hyperlink r:id="rId13">
        <w:r>
          <w:rPr>
            <w:color w:val="0000EE"/>
            <w:u w:val="single"/>
          </w:rPr>
          <w:t>https://www.them.us/entertainment/tv-and-movies/elliot-page-the-odyssey-backlash</w:t>
        </w:r>
      </w:hyperlink>
      <w:r>
        <w:t xml:space="preserve"> - A Them destaca que, apesar da reação transfóbica online ao papel de Elliot Page em 'A Odisseia', o ator está desfrutando de uma vida pessoal feliz, com uma namorada e sucesso profissional. A publicação critica a reação negativa, enfatizando que Page está prosperando apesar das críticas infundadas.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mjornal.pt/tecnologia/detalhe/conteudo-transfobico-contra-elliot-page-entre-as-5-historias-falsas-mais-partilhadas-na-europa" TargetMode="External"/><Relationship Id="rId10" Type="http://schemas.openxmlformats.org/officeDocument/2006/relationships/hyperlink" Target="https://www.facta.news/antibufale/foto-di-elliot-page-guardia-del-corpo" TargetMode="External"/><Relationship Id="rId11" Type="http://schemas.openxmlformats.org/officeDocument/2006/relationships/hyperlink" Target="https://www.fact-checking.it/2026/07/10/questa-foto-di-elliot-page-con-le-attrici-dellodissea-e-un-fotoritocco-fatto-male/" TargetMode="External"/><Relationship Id="rId12" Type="http://schemas.openxmlformats.org/officeDocument/2006/relationships/hyperlink" Target="https://www.lgbtqnation.com/2026/05/the-rights-outrage-over-elliot-pages-casting-in-the-odyssey-obscures-achilles-own-queerness/" TargetMode="External"/><Relationship Id="rId13" Type="http://schemas.openxmlformats.org/officeDocument/2006/relationships/hyperlink" Target="https://www.them.us/entertainment/tv-and-movies/elliot-page-the-odyssey-backlash" TargetMode="External"/><Relationship Id="rId14" Type="http://schemas.openxmlformats.org/officeDocument/2006/relationships/hyperlink" Target="https://dailycaller.com/2023/06/06/elliot-page-mocked-attack-jussie-smollett-atta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