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Representation Moments in Latin Music: Why Young Miko cites Kany García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Spotlighting queer visibility in Latin music feels overdue, and Young Miko says it matters , especially when kids see themselves onstage. The rising Puerto Rican artist reflects on role models like Kany García, how those early examples shaped her, and why representation still needs care, nuance and more voices across the scene.</w:t>
      </w:r>
      <w:r/>
    </w:p>
    <w:p>
      <w:r/>
      <w:r>
        <w:t>Essential Takeaways</w:t>
      </w:r>
      <w:r/>
      <w:r/>
    </w:p>
    <w:p>
      <w:pPr>
        <w:pStyle w:val="ListBullet"/>
        <w:spacing w:line="240" w:lineRule="auto"/>
        <w:ind w:left="720"/>
      </w:pPr>
      <w:r/>
      <w:r>
        <w:rPr>
          <w:b/>
        </w:rPr>
        <w:t>Early inspiration:</w:t>
      </w:r>
      <w:r>
        <w:t xml:space="preserve"> Kany García’s coming out was a formative moment for Young Miko and other Latinx fans, offering a visible queer figure with a singer-songwriter pedigree.</w:t>
      </w:r>
      <w:r/>
    </w:p>
    <w:p>
      <w:pPr>
        <w:pStyle w:val="ListBullet"/>
        <w:spacing w:line="240" w:lineRule="auto"/>
        <w:ind w:left="720"/>
      </w:pPr>
      <w:r/>
      <w:r>
        <w:rPr>
          <w:b/>
        </w:rPr>
        <w:t>Creative crossover:</w:t>
      </w:r>
      <w:r>
        <w:t xml:space="preserve"> The artists collaborated on “En Esta Boca,” blending Kany’s intimate songwriting with Young Miko’s urban energy , a mix that felt fresh and affirming.</w:t>
      </w:r>
      <w:r/>
    </w:p>
    <w:p>
      <w:pPr>
        <w:pStyle w:val="ListBullet"/>
        <w:spacing w:line="240" w:lineRule="auto"/>
        <w:ind w:left="720"/>
      </w:pPr>
      <w:r/>
      <w:r>
        <w:rPr>
          <w:b/>
        </w:rPr>
        <w:t>Real-world impact:</w:t>
      </w:r>
      <w:r>
        <w:t xml:space="preserve"> Young Miko met a 10-year-old fan with two mums, a reminder that representation reaches families and young people.</w:t>
      </w:r>
      <w:r/>
    </w:p>
    <w:p>
      <w:pPr>
        <w:pStyle w:val="ListBullet"/>
        <w:spacing w:line="240" w:lineRule="auto"/>
        <w:ind w:left="720"/>
      </w:pPr>
      <w:r/>
      <w:r>
        <w:rPr>
          <w:b/>
        </w:rPr>
        <w:t>Mindful visibility:</w:t>
      </w:r>
      <w:r>
        <w:t xml:space="preserve"> Being seen has made Young Miko more conscious of how she speaks publicly, even while noting no single artist can represent an entire community.</w:t>
      </w:r>
      <w:r/>
    </w:p>
    <w:p>
      <w:pPr>
        <w:pStyle w:val="ListBullet"/>
        <w:spacing w:line="240" w:lineRule="auto"/>
        <w:ind w:left="720"/>
      </w:pPr>
      <w:r/>
      <w:r>
        <w:rPr>
          <w:b/>
        </w:rPr>
        <w:t>On tour:</w:t>
      </w:r>
      <w:r>
        <w:t xml:space="preserve"> Young Miko is promoting her third album, Do Not Disturb, bringing queer narratives into mainstream arenas and festival line-ups.</w:t>
      </w:r>
      <w:r/>
      <w:r/>
    </w:p>
    <w:p>
      <w:r/>
      <w:r>
        <w:t>Opening Hook: Why one coming-out mattered</w:t>
      </w:r>
      <w:r/>
    </w:p>
    <w:p>
      <w:r/>
      <w:r>
        <w:t>Kany García’s decision to be open about her life had a quiet, palpable effect on a younger generation of Latin artists and fans, Young Miko told ELLE México. That kind of visibility feels tactile , it warms up stages and gives kids a memory to hold onto. For Miko, it wasn’t just headlines; it was a signal that a path existed in Latin music for queer artists to be whole and complex.</w:t>
      </w:r>
      <w:r/>
    </w:p>
    <w:p>
      <w:r/>
      <w:r>
        <w:t>Backstory and how the connection formed</w:t>
      </w:r>
      <w:r/>
    </w:p>
    <w:p>
      <w:r/>
      <w:r>
        <w:t>The relationship between the two singers moved from admiration to collaboration when they recorded “En Esta Boca” for Kany’s album GARCÍA. That pairing proved instructive: it wasn’t a token duet but a musical conversation where Kany’s melodic, story-driven songwriting met Miko’s rhythmic, urban textures. AllMusic lists the track as part of Kany’s record, underscoring how established artists and newer voices can share space without diluting either style.</w:t>
      </w:r>
      <w:r/>
    </w:p>
    <w:p>
      <w:r/>
      <w:r>
        <w:t>Why representation resonates beyond publicity</w:t>
      </w:r>
      <w:r/>
    </w:p>
    <w:p>
      <w:r/>
      <w:r>
        <w:t>Meeting a 10-year-old fan at a show , one who came with two mothers , was the kind of scene that reframed things for Miko. It’s easy to talk about visibility in abstract terms, but these everyday moments are where impact is measured. Fans see gestures, families see possibility, and kids get the quiet permission to imagine themselves onstage or in public life.</w:t>
      </w:r>
      <w:r/>
    </w:p>
    <w:p>
      <w:r/>
      <w:r>
        <w:t>Trends and the broader shift in Latin music</w:t>
      </w:r>
      <w:r/>
    </w:p>
    <w:p>
      <w:r/>
      <w:r>
        <w:t>Latin music has been evolving fast, with genres mixing and artists moving fluidly between pop, urban, folk and alternative. That sonic hybridity has opened doors for identity conversations too. As more artists come out or foreground queer stories in their lyrics, the industry’s gatekeepers are being nudged , slowly , towards broader booking, festival curation and label investment. The collaboration between established singer-songwriters and rising urban stars signals a healthier mixing of audiences and tastes.</w:t>
      </w:r>
      <w:r/>
    </w:p>
    <w:p>
      <w:r/>
      <w:r>
        <w:t>Practical insight for fans and fellow artists</w:t>
      </w:r>
      <w:r/>
    </w:p>
    <w:p>
      <w:r/>
      <w:r>
        <w:t>If you’re a fan looking to support queer Latin artists, go beyond streaming: buy tickets, merch and show up at shows where visibility really counts. Artists say these gestures make a measurable difference. For musicians, consider mentorship and collaboration across genres; a duet, a feature or a co-writer credit can amplify a younger artist’s reach and model how to be supportive without spotlight-stealing.</w:t>
      </w:r>
      <w:r/>
    </w:p>
    <w:p>
      <w:r/>
      <w:r>
        <w:t>How artists feel the responsibility , and the limits</w:t>
      </w:r>
      <w:r/>
    </w:p>
    <w:p>
      <w:r/>
      <w:r>
        <w:t>Young Miko is candid that being visible comes with weight. She’s become more mindful about public statements, aware that some fans look to her as a symbol. But she also stresses the impossible task of representing an entire community. That humility resonates , it reminds us that progress is collective and that representation is most powerful when it’s plural, not pinned to a single voice.</w:t>
      </w:r>
      <w:r/>
    </w:p>
    <w:p>
      <w:r/>
      <w:r>
        <w:t>Outlook: where things go from here</w:t>
      </w:r>
      <w:r/>
    </w:p>
    <w:p>
      <w:r/>
      <w:r>
        <w:t>The momentum is real: more queer narratives are threading through Latin music, on records and onstage. Tours like Young Miko’s Do Not Disturb bring those stories to new cities and new ears, and collaborations with figures like Kany García show the value of cross-generational allyship. Expect more honest songwriting, more blurred genre lines and, importantly, more kids in the crowd who recognise themselves.</w:t>
      </w:r>
      <w:r/>
    </w:p>
    <w:p>
      <w:r/>
      <w:r>
        <w:t>It's a small shift with big echoes , visibility that changes the ordinary moments of a fan's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10">
        <w:r>
          <w:rPr>
            <w:color w:val="0000EE"/>
            <w:u w:val="single"/>
          </w:rPr>
          <w:t>[2]</w:t>
        </w:r>
      </w:hyperlink>
      <w:r>
        <w:t xml:space="preserve">, </w:t>
      </w:r>
      <w:hyperlink r:id="rId13">
        <w:r>
          <w:rPr>
            <w:color w:val="0000EE"/>
            <w:u w:val="single"/>
          </w:rPr>
          <w:t>[4]</w:t>
        </w:r>
      </w:hyperlink>
      <w:r>
        <w:t xml:space="preserve">- Paragraph 6: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https://consequence.net/2026/08/young-miko-kany-garcia-queer-representation/</w:t>
        </w:r>
      </w:hyperlink>
      <w:r>
        <w:t xml:space="preserve"> - Please view link - unable to able to access data</w:t>
      </w:r>
      <w:r/>
    </w:p>
    <w:p>
      <w:pPr>
        <w:pStyle w:val="ListNumber"/>
        <w:spacing w:line="240" w:lineRule="auto"/>
        <w:ind w:left="720"/>
      </w:pPr>
      <w:r/>
      <w:hyperlink r:id="rId10">
        <w:r>
          <w:rPr>
            <w:color w:val="0000EE"/>
            <w:u w:val="single"/>
          </w:rPr>
          <w:t>https://www.pride.com/culture/perspectives/young-miko</w:t>
        </w:r>
      </w:hyperlink>
      <w:r>
        <w:t xml:space="preserve"> - This article discusses Young Miko's rise as a queer Puerto Rican artist, highlighting her performances, collaborations, and impact on global pop culture. It emphasizes her unapologetic sexuality and contributions to mainstream music, including her Super Bowl appearance with Bad Bunny and her chemistry with Billie Eilish.</w:t>
      </w:r>
      <w:r/>
    </w:p>
    <w:p>
      <w:pPr>
        <w:pStyle w:val="ListNumber"/>
        <w:spacing w:line="240" w:lineRule="auto"/>
        <w:ind w:left="720"/>
      </w:pPr>
      <w:r/>
      <w:hyperlink r:id="rId11">
        <w:r>
          <w:rPr>
            <w:color w:val="0000EE"/>
            <w:u w:val="single"/>
          </w:rPr>
          <w:t>https://www.youtube.com/watch?v=_FW_c0SDNIk</w:t>
        </w:r>
      </w:hyperlink>
      <w:r>
        <w:t xml:space="preserve"> - This video provides insights into the making of 'En Esta Boca,' a collaboration between Kany García and Young Miko. It features interviews with both artists and director Val Vega, discussing the creative process and the blending of their distinct musical styles.</w:t>
      </w:r>
      <w:r/>
    </w:p>
    <w:p>
      <w:pPr>
        <w:pStyle w:val="ListNumber"/>
        <w:spacing w:line="240" w:lineRule="auto"/>
        <w:ind w:left="720"/>
      </w:pPr>
      <w:r/>
      <w:hyperlink r:id="rId13">
        <w:r>
          <w:rPr>
            <w:color w:val="0000EE"/>
            <w:u w:val="single"/>
          </w:rPr>
          <w:t>https://www.youtube.com/watch?v=lEaPgLoGOFo</w:t>
        </w:r>
      </w:hyperlink>
      <w:r>
        <w:t xml:space="preserve"> - This official music video showcases the live performance of 'En Esta Boca' by Kany García and Young Miko in Puerto Rico. The video captures the energy and chemistry between the artists, highlighting their dynamic stage presence.</w:t>
      </w:r>
      <w:r/>
    </w:p>
    <w:p>
      <w:pPr>
        <w:pStyle w:val="ListNumber"/>
        <w:spacing w:line="240" w:lineRule="auto"/>
        <w:ind w:left="720"/>
      </w:pPr>
      <w:r/>
      <w:hyperlink r:id="rId12">
        <w:r>
          <w:rPr>
            <w:color w:val="0000EE"/>
            <w:u w:val="single"/>
          </w:rPr>
          <w:t>https://www.allmusic.com/album/en-esta-boca-mw0004218011</w:t>
        </w:r>
      </w:hyperlink>
      <w:r>
        <w:t xml:space="preserve"> - This AllMusic page provides an overview of 'En Esta Boca,' the collaborative single by Kany García and Young Miko. It includes details about the song's release, credits, and the artists' backgrounds, offering context to the collaboration.</w:t>
      </w:r>
      <w:r/>
    </w:p>
    <w:p>
      <w:pPr>
        <w:pStyle w:val="ListNumber"/>
        <w:spacing w:line="240" w:lineRule="auto"/>
        <w:ind w:left="720"/>
      </w:pPr>
      <w:r/>
      <w:hyperlink r:id="rId14">
        <w:r>
          <w:rPr>
            <w:color w:val="0000EE"/>
            <w:u w:val="single"/>
          </w:rPr>
          <w:t>https://www.imdb.com/title/tt31457359/</w:t>
        </w:r>
      </w:hyperlink>
      <w:r>
        <w:t xml:space="preserve"> - This IMDb page lists the music video for 'En Esta Boca,' directed by Val Vega and featuring Kany García and Young Miko. It provides information about the video's release date, language, and runtime.</w:t>
      </w:r>
      <w:r/>
    </w:p>
    <w:p>
      <w:pPr>
        <w:pStyle w:val="ListNumber"/>
        <w:spacing w:line="240" w:lineRule="auto"/>
        <w:ind w:left="720"/>
      </w:pPr>
      <w:r/>
      <w:hyperlink r:id="rId11">
        <w:r>
          <w:rPr>
            <w:color w:val="0000EE"/>
            <w:u w:val="single"/>
          </w:rPr>
          <w:t>https://www.youtube.com/watch?v=_FW_c0SDNIk</w:t>
        </w:r>
      </w:hyperlink>
      <w:r>
        <w:t xml:space="preserve"> - This video provides insights into the making of 'En Esta Boca,' a collaboration between Kany García and Young Miko. It features interviews with both artists and director Val Vega, discussing the creative process and the blending of their distinct musical styles.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onsequence.net/2026/08/young-miko-kany-garcia-queer-representation/" TargetMode="External"/><Relationship Id="rId10" Type="http://schemas.openxmlformats.org/officeDocument/2006/relationships/hyperlink" Target="https://www.pride.com/culture/perspectives/young-miko" TargetMode="External"/><Relationship Id="rId11" Type="http://schemas.openxmlformats.org/officeDocument/2006/relationships/hyperlink" Target="https://www.youtube.com/watch?v=_FW_c0SDNIk" TargetMode="External"/><Relationship Id="rId12" Type="http://schemas.openxmlformats.org/officeDocument/2006/relationships/hyperlink" Target="https://www.allmusic.com/album/en-esta-boca-mw0004218011" TargetMode="External"/><Relationship Id="rId13" Type="http://schemas.openxmlformats.org/officeDocument/2006/relationships/hyperlink" Target="https://www.youtube.com/watch?v=lEaPgLoGOFo" TargetMode="External"/><Relationship Id="rId14" Type="http://schemas.openxmlformats.org/officeDocument/2006/relationships/hyperlink" Target="https://www.imdb.com/title/tt3145735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