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Shabbat Events for Alberta’s LGBTQ+ Jewish Community This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safe, affirming spaces: Calgary’s Pride Shabbat returns as a quieter, community-led ritual that foregrounds LGBTQ+ Jewish voices and healing after a tense year. Who’s speaking, what’s changed, and why this matters for queer Jews across Alberta.</w:t>
      </w:r>
      <w:r/>
    </w:p>
    <w:p>
      <w:r/>
      <w:r>
        <w:t>Essential Takeaways</w:t>
      </w:r>
      <w:r/>
      <w:r/>
    </w:p>
    <w:p>
      <w:pPr>
        <w:pStyle w:val="ListBullet"/>
        <w:spacing w:line="240" w:lineRule="auto"/>
        <w:ind w:left="720"/>
      </w:pPr>
      <w:r/>
      <w:r>
        <w:rPr>
          <w:b/>
        </w:rPr>
        <w:t>Community-led:</w:t>
      </w:r>
      <w:r>
        <w:t xml:space="preserve"> Pride Shabbat now centres LGBTQ+ Jewish leaders and speakers rather than political guests, creating a more intimate, affirming tone.</w:t>
      </w:r>
      <w:r/>
    </w:p>
    <w:p>
      <w:pPr>
        <w:pStyle w:val="ListBullet"/>
        <w:spacing w:line="240" w:lineRule="auto"/>
        <w:ind w:left="720"/>
      </w:pPr>
      <w:r/>
      <w:r>
        <w:rPr>
          <w:b/>
        </w:rPr>
        <w:t>Safe and welcoming:</w:t>
      </w:r>
      <w:r>
        <w:t xml:space="preserve"> Organisers describe the service as a refuge where people can be visibly Jewish and queer without fear; it feels warm, calm and intentional.</w:t>
      </w:r>
      <w:r/>
    </w:p>
    <w:p>
      <w:pPr>
        <w:pStyle w:val="ListBullet"/>
        <w:spacing w:line="240" w:lineRule="auto"/>
        <w:ind w:left="720"/>
      </w:pPr>
      <w:r/>
      <w:r>
        <w:rPr>
          <w:b/>
        </w:rPr>
        <w:t>Visible support:</w:t>
      </w:r>
      <w:r>
        <w:t xml:space="preserve"> Calgary Reform and Conservative synagogues are collaborating, signalling cross-denominational backing and a sturdy, united front.</w:t>
      </w:r>
      <w:r/>
    </w:p>
    <w:p>
      <w:pPr>
        <w:pStyle w:val="ListBullet"/>
        <w:spacing w:line="240" w:lineRule="auto"/>
        <w:ind w:left="720"/>
      </w:pPr>
      <w:r/>
      <w:r>
        <w:rPr>
          <w:b/>
        </w:rPr>
        <w:t>Free and accessible:</w:t>
      </w:r>
      <w:r>
        <w:t xml:space="preserve"> The event is open to everyone, with a short service, keynote and dessert reception designed for social connection.</w:t>
      </w:r>
      <w:r/>
    </w:p>
    <w:p>
      <w:pPr>
        <w:pStyle w:val="ListBullet"/>
        <w:spacing w:line="240" w:lineRule="auto"/>
        <w:ind w:left="720"/>
      </w:pPr>
      <w:r/>
      <w:r>
        <w:rPr>
          <w:b/>
        </w:rPr>
        <w:t>Real stakes:</w:t>
      </w:r>
      <w:r>
        <w:t xml:space="preserve"> Rising tensions since October 7 have left some queer Jews feeling excluded from parts of the broader LGBTQ+ scene, making events like this emotionally important.</w:t>
      </w:r>
      <w:r/>
      <w:r/>
    </w:p>
    <w:p>
      <w:pPr>
        <w:pStyle w:val="Heading2"/>
      </w:pPr>
      <w:r>
        <w:t>Why Pride Shabbat is quieter, but no less powerful</w:t>
      </w:r>
      <w:r/>
    </w:p>
    <w:p>
      <w:r/>
      <w:r>
        <w:t>The strongest change this year is tonal: organisers moved away from the politician-heavy dinners of the past and reimagined Pride Shabbat as a focused religious service with a keynote and time to connect over dessert. That shift makes the night feel smaller, softer and more about people than speeches. For queer Jews who’ve felt pressure or judged in other spaces since October 7, this calm setting can be a real relief.</w:t>
      </w:r>
      <w:r/>
    </w:p>
    <w:p>
      <w:r/>
      <w:r>
        <w:t>This isn’t accidental. According to local organisers, attendance and interest grew rapidly after the event’s modest barbecue origins, prompting more formal sponsorship and structure. Now the service deliberately returns power to LGBTQ+ Jewish voices , the people most affected , which changes the mood and the message.</w:t>
      </w:r>
      <w:r/>
    </w:p>
    <w:p>
      <w:pPr>
        <w:pStyle w:val="Heading2"/>
      </w:pPr>
      <w:r>
        <w:t>The context: why a Pride-focused synagogue service matters now</w:t>
      </w:r>
      <w:r/>
    </w:p>
    <w:p>
      <w:r/>
      <w:r>
        <w:t>There’s a clear backstory: several community members say they’ve faced harassment or exclusion inside broader LGBTQ+ spaces in the months since the Gaza conflict escalated. That’s left some Jews questioning whether to show visible religious symbols in queer settings. Pride Shabbat offers a place to try being both visibly Jewish and openly queer without the worry, a practical answer to a cultural problem.</w:t>
      </w:r>
      <w:r/>
    </w:p>
    <w:p>
      <w:r/>
      <w:r>
        <w:t>Organisers and clergy describe the gathering as a necessary affirmation. It’s not only about ritual; it’s about rebuilding trust and offering mutual support at a time when many feel torn between parts of their identity.</w:t>
      </w:r>
      <w:r/>
    </w:p>
    <w:p>
      <w:pPr>
        <w:pStyle w:val="Heading2"/>
      </w:pPr>
      <w:r>
        <w:t>Who’s leading, and what to expect on the night</w:t>
      </w:r>
      <w:r/>
    </w:p>
    <w:p>
      <w:r/>
      <w:r>
        <w:t>Expect LGBTQ+ clergy, community leaders and at least one prominent keynote performer who has personal experience of being targeted within queer spaces since October 7. The format is straightforward: doors open, a keynote speech, a short, inclusive religious service and then a dessert reception meant for conversation rather than politicking.</w:t>
      </w:r>
      <w:r/>
    </w:p>
    <w:p>
      <w:r/>
      <w:r>
        <w:t>This structure matters: it signals that the priority is relationship-building. If you’re thinking of going, arrive ready to listen and connect. The event is free and open to all, making it easy for allies and curious neighbours to drop in.</w:t>
      </w:r>
      <w:r/>
    </w:p>
    <w:p>
      <w:pPr>
        <w:pStyle w:val="Heading2"/>
      </w:pPr>
      <w:r>
        <w:t>How local congregations are showing up together</w:t>
      </w:r>
      <w:r/>
    </w:p>
    <w:p>
      <w:r/>
      <w:r>
        <w:t>One notable trend is cross-congregational cooperation. Reform and Conservative synagogues in Calgary are organising shared programming and inviting each other to take visible roles. That kind of unity sends a clear message: LGBTQ+ members aren’t fringe or optional, they’re part of communal life.</w:t>
      </w:r>
      <w:r/>
    </w:p>
    <w:p>
      <w:r/>
      <w:r>
        <w:t>For anyone choosing which spaces to trust, these public showings of solidarity are a practical clue. If a synagogue or federation is backing Pride Shabbat, it’s signalling a willingness to protect and affirm queer members publicly.</w:t>
      </w:r>
      <w:r/>
    </w:p>
    <w:p>
      <w:pPr>
        <w:pStyle w:val="Heading2"/>
      </w:pPr>
      <w:r>
        <w:t>Practical tips if you plan to attend or support the event</w:t>
      </w:r>
      <w:r/>
    </w:p>
    <w:p>
      <w:r/>
      <w:r>
        <w:t>If you’re attending, consider small but meaningful gestures: wear something that represents both parts of your identity if you want, introduce yourself to someone new, and bring patience , conversations may be tender. If you want to support without attending, share the event listing or donate time to the hosting federation; small acts of visibility help rebuild community ties.</w:t>
      </w:r>
      <w:r/>
    </w:p>
    <w:p>
      <w:r/>
      <w:r>
        <w:t>For organisers elsewhere, the lesson is simple: centre those most affected, create space for honest conversation, and design gatherings that prioritise connection over optics.</w:t>
      </w:r>
      <w:r/>
    </w:p>
    <w:p>
      <w:r/>
      <w:r>
        <w:t>It’s a small change that can make every Shabbat feel safer and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0">
        <w:r>
          <w:rPr>
            <w:color w:val="0000EE"/>
            <w:u w:val="single"/>
          </w:rPr>
          <w:t>[3]</w:t>
        </w:r>
      </w:hyperlink>
      <w:r>
        <w:t xml:space="preserve">- Paragraph 5: </w:t>
      </w:r>
      <w:hyperlink r:id="rId9">
        <w:r>
          <w:rPr>
            <w:color w:val="0000EE"/>
            <w:u w:val="single"/>
          </w:rPr>
          <w:t>[2]</w:t>
        </w:r>
      </w:hyperlink>
      <w:r>
        <w:t xml:space="preserve">, </w:t>
      </w:r>
      <w:hyperlink r:id="rId13">
        <w:r>
          <w:rPr>
            <w:color w:val="0000EE"/>
            <w:u w:val="single"/>
          </w:rPr>
          <w:t>[7]</w:t>
        </w:r>
      </w:hyperlink>
      <w:r>
        <w:t xml:space="preserve">- Paragraph 6: </w:t>
      </w:r>
      <w:hyperlink r:id="rId9">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https://albertajewishnews.com/pride-shabbat-sparks-unity-and-safe-spaces-for-albertas-lgbtq-jewish-community/?utm_source=rss&amp;utm_medium=rss&amp;utm_campaign=pride-shabbat-sparks-unity-and-safe-spaces-for-albertas-lgbtq-jewish-community</w:t>
        </w:r>
      </w:hyperlink>
      <w:r>
        <w:t xml:space="preserve"> - Please view link - unable to able to access data</w:t>
      </w:r>
      <w:r/>
    </w:p>
    <w:p>
      <w:pPr>
        <w:pStyle w:val="ListNumber"/>
        <w:spacing w:line="240" w:lineRule="auto"/>
        <w:ind w:left="720"/>
      </w:pPr>
      <w:r/>
      <w:hyperlink r:id="rId9">
        <w:r>
          <w:rPr>
            <w:color w:val="0000EE"/>
            <w:u w:val="single"/>
          </w:rPr>
          <w:t>https://albertajewishnews.com/pride-shabbat-sparks-unity-and-safe-spaces-for-albertas-lgbtq-jewish-community/?utm_source=rss&amp;utm_medium=rss&amp;utm_campaign=pride-shabbat-sparks-unity-and-safe-spaces-for-albertas-lgbtq-jewish-community</w:t>
        </w:r>
      </w:hyperlink>
      <w:r>
        <w:t xml:space="preserve"> - This article discusses the importance of Pride Shabbat services in Alberta's LGBTQ+ Jewish community, particularly during tense periods following the October 7 Hamas attacks and the subsequent war in Gaza. It highlights the experiences of community leaders like Rabbi Russell G. Jayne and performer Ashley Kravetsky, who have faced challenges within broader LGBTQ+ circles due to their support for the Jewish community. The piece emphasizes the need for solidarity and safe spaces for LGBTQ+ Jews to affirm their identity and foster unity.</w:t>
      </w:r>
      <w:r/>
    </w:p>
    <w:p>
      <w:pPr>
        <w:pStyle w:val="ListNumber"/>
        <w:spacing w:line="240" w:lineRule="auto"/>
        <w:ind w:left="720"/>
      </w:pPr>
      <w:r/>
      <w:hyperlink r:id="rId10">
        <w:r>
          <w:rPr>
            <w:color w:val="0000EE"/>
            <w:u w:val="single"/>
          </w:rPr>
          <w:t>https://www.jewishcalgary.org/calendar-calgary-jewish-federation/pride-shabbat-1750959635</w:t>
        </w:r>
      </w:hyperlink>
      <w:r>
        <w:t xml:space="preserve"> - The Calgary Jewish Federation's Pride Shabbat event celebrates the intersection of queer and Jewish identities. The evening features a keynote address by Hannah B, titled 'From Margins to Mitzvahs: Queer Jewish Belonging as Resistance,' followed by a Shabbat service led by Rabbi Cantor Russell Jayne and members of Calgary’s 2SLGBTQ+ Jewish community. The event concludes with a dessert reception, fostering community connection. All are welcome to attend.</w:t>
      </w:r>
      <w:r/>
    </w:p>
    <w:p>
      <w:pPr>
        <w:pStyle w:val="ListNumber"/>
        <w:spacing w:line="240" w:lineRule="auto"/>
        <w:ind w:left="720"/>
      </w:pPr>
      <w:r/>
      <w:hyperlink r:id="rId11">
        <w:r>
          <w:rPr>
            <w:color w:val="0000EE"/>
            <w:u w:val="single"/>
          </w:rPr>
          <w:t>https://www.jewishcalgary.org/calendar-calgary-jewish-federation/pride-shabbat-1722263769/</w:t>
        </w:r>
      </w:hyperlink>
      <w:r>
        <w:t xml:space="preserve"> - This event, organized by the Calgary Jewish Federation, is an evening of solidarity and support for the Jewish 2SLGBTQ+ community. It begins with an affirming Friday night service, followed by a wine and vegan dessert reception. The event is supported by Temple B'nai Tikvah, Beth Tzedec Congregation, CIJA, and CJPAC. Contact information is provided for further inquiries.</w:t>
      </w:r>
      <w:r/>
    </w:p>
    <w:p>
      <w:pPr>
        <w:pStyle w:val="ListNumber"/>
        <w:spacing w:line="240" w:lineRule="auto"/>
        <w:ind w:left="720"/>
      </w:pPr>
      <w:r/>
      <w:hyperlink r:id="rId14">
        <w:r>
          <w:rPr>
            <w:color w:val="0000EE"/>
            <w:u w:val="single"/>
          </w:rPr>
          <w:t>https://templebnaitikvah.org/education/shabbat-school/</w:t>
        </w:r>
      </w:hyperlink>
      <w:r>
        <w:t xml:space="preserve"> - Temple B'nai Tikvah's Shabbat School offers classes for students aged 3 to 15, aiming to help children build a sense of their Jewish identity through learning, celebration, and community involvement. The school uses the Reform movement’s CHAI curriculum, focusing on Torah study, worship, and deeds of loving kindness. Classes meet on Saturday mornings from September to May.</w:t>
      </w:r>
      <w:r/>
    </w:p>
    <w:p>
      <w:pPr>
        <w:pStyle w:val="ListNumber"/>
        <w:spacing w:line="240" w:lineRule="auto"/>
        <w:ind w:left="720"/>
      </w:pPr>
      <w:r/>
      <w:hyperlink r:id="rId12">
        <w:r>
          <w:rPr>
            <w:color w:val="0000EE"/>
            <w:u w:val="single"/>
          </w:rPr>
          <w:t>https://www.keshetonline.org/equality-guide-detail/temple-bnai-tikvah/</w:t>
        </w:r>
      </w:hyperlink>
      <w:r>
        <w:t xml:space="preserve"> - Temple B'nai Tikvah, a Reform synagogue in Calgary, is noted for its LGBTQ+ advocacy and programming. The synagogue has openly LGBTQ+ leadership and participants, and it performs weddings and commitment ceremonies for same-sex couples. It is recognized for its inclusive approach and support for the LGBTQ+ community.</w:t>
      </w:r>
      <w:r/>
    </w:p>
    <w:p>
      <w:pPr>
        <w:pStyle w:val="ListNumber"/>
        <w:spacing w:line="240" w:lineRule="auto"/>
        <w:ind w:left="720"/>
      </w:pPr>
      <w:r/>
      <w:hyperlink r:id="rId13">
        <w:r>
          <w:rPr>
            <w:color w:val="0000EE"/>
            <w:u w:val="single"/>
          </w:rPr>
          <w:t>https://www.templesholom.ca/kehilateinu-pride-club</w:t>
        </w:r>
      </w:hyperlink>
      <w:r>
        <w:t xml:space="preserve"> - Kehilateinu is Temple Sholom's LGBTQIA+ Pride club, co-presided by Danny Lybbert and Cae Rosch Sandeen. Supported by board member Kim Werker and Cantor Shani Cohen, the club organizes social, educational, and philanthropic events aimed at fostering camaraderie among LGBTQIA+ community members and their allies. It serves as a supportive pillar within Temple Sholom's community offerings.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lbertajewishnews.com/pride-shabbat-sparks-unity-and-safe-spaces-for-albertas-lgbtq-jewish-community/?utm_source=rss&amp;utm_medium=rss&amp;utm_campaign=pride-shabbat-sparks-unity-and-safe-spaces-for-albertas-lgbtq-jewish-community" TargetMode="External"/><Relationship Id="rId10" Type="http://schemas.openxmlformats.org/officeDocument/2006/relationships/hyperlink" Target="https://www.jewishcalgary.org/calendar-calgary-jewish-federation/pride-shabbat-1750959635" TargetMode="External"/><Relationship Id="rId11" Type="http://schemas.openxmlformats.org/officeDocument/2006/relationships/hyperlink" Target="https://www.jewishcalgary.org/calendar-calgary-jewish-federation/pride-shabbat-1722263769/" TargetMode="External"/><Relationship Id="rId12" Type="http://schemas.openxmlformats.org/officeDocument/2006/relationships/hyperlink" Target="https://www.keshetonline.org/equality-guide-detail/temple-bnai-tikvah/" TargetMode="External"/><Relationship Id="rId13" Type="http://schemas.openxmlformats.org/officeDocument/2006/relationships/hyperlink" Target="https://www.templesholom.ca/kehilateinu-pride-club" TargetMode="External"/><Relationship Id="rId14" Type="http://schemas.openxmlformats.org/officeDocument/2006/relationships/hyperlink" Target="https://templebnaitikvah.org/education/shabbat-scho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