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Oregon City Pride Guide: How a Small-Town Festival Became a Community Anchor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residents and families have watched Oregon City Pride grow from a tense, newsy debut into an upbeat, community-rooted festival , and it matters because small-town Pride proves visibility and safety can be built where folks live, not only in big cities.</w:t>
      </w:r>
      <w:r/>
    </w:p>
    <w:p>
      <w:r/>
      <w:r>
        <w:t>Essential Takeaways</w:t>
      </w:r>
      <w:r/>
      <w:r/>
    </w:p>
    <w:p>
      <w:pPr>
        <w:pStyle w:val="ListBullet"/>
        <w:spacing w:line="240" w:lineRule="auto"/>
        <w:ind w:left="720"/>
      </w:pPr>
      <w:r/>
      <w:r>
        <w:rPr>
          <w:b/>
        </w:rPr>
        <w:t>Rapid growth:</w:t>
      </w:r>
      <w:r>
        <w:t xml:space="preserve"> Oregon City Pride launched in 2023 and is now an annual event drawing families, performers and dozens of vendors.</w:t>
      </w:r>
      <w:r/>
    </w:p>
    <w:p>
      <w:pPr>
        <w:pStyle w:val="ListBullet"/>
        <w:spacing w:line="240" w:lineRule="auto"/>
        <w:ind w:left="720"/>
      </w:pPr>
      <w:r/>
      <w:r>
        <w:rPr>
          <w:b/>
        </w:rPr>
        <w:t>Community feel:</w:t>
      </w:r>
      <w:r>
        <w:t xml:space="preserve"> Organisers say small-town Prides tend to be intimate and neighbourly, with a warmer, more personal vibe than large urban festivals.</w:t>
      </w:r>
      <w:r/>
    </w:p>
    <w:p>
      <w:pPr>
        <w:pStyle w:val="ListBullet"/>
        <w:spacing w:line="240" w:lineRule="auto"/>
        <w:ind w:left="720"/>
      </w:pPr>
      <w:r/>
      <w:r>
        <w:rPr>
          <w:b/>
        </w:rPr>
        <w:t>Security lessons learned:</w:t>
      </w:r>
      <w:r>
        <w:t xml:space="preserve"> Organisers worked with local police and federal agents early on after threats; the event moved locations in 2023 for safety.</w:t>
      </w:r>
      <w:r/>
    </w:p>
    <w:p>
      <w:pPr>
        <w:pStyle w:val="ListBullet"/>
        <w:spacing w:line="240" w:lineRule="auto"/>
        <w:ind w:left="720"/>
      </w:pPr>
      <w:r/>
      <w:r>
        <w:rPr>
          <w:b/>
        </w:rPr>
        <w:t>Local partnerships:</w:t>
      </w:r>
      <w:r>
        <w:t xml:space="preserve"> Clackamas Community College now hosts the festival and organisers formed a countywide coalition to share resources.</w:t>
      </w:r>
      <w:r/>
    </w:p>
    <w:p>
      <w:pPr>
        <w:pStyle w:val="ListBullet"/>
        <w:spacing w:line="240" w:lineRule="auto"/>
        <w:ind w:left="720"/>
      </w:pPr>
      <w:r/>
      <w:r>
        <w:rPr>
          <w:b/>
        </w:rPr>
        <w:t>Family-friendly programming:</w:t>
      </w:r>
      <w:r>
        <w:t xml:space="preserve"> Expect live music, dance, drag story times and an adult afterparty , a mix that suits all ages and tastes.</w:t>
      </w:r>
      <w:r/>
      <w:r/>
    </w:p>
    <w:p>
      <w:pPr>
        <w:pStyle w:val="Heading2"/>
      </w:pPr>
      <w:r>
        <w:t>How a headline-making clash led to a quieter, stronger Pride</w:t>
      </w:r>
      <w:r/>
    </w:p>
    <w:p>
      <w:r/>
      <w:r>
        <w:t>The first Oregon City Pride in 2023 made national headlines because rival far-right groups fought each other blocks from the festival, a noisy, visual moment that drew cameras and hot takes. Meanwhile, organisers had quietly prepared for trouble; law enforcement and the FBI met with them after threats arrived. And rather than letting the drama define the event, the Pride itself carried on at an alternate venue, full of people dancing, laughing and watching drag performers squeeze between cars. The result was a strange, hopeful contrast: national outrage on the sidewalks, and a local, joyful celebration across town.</w:t>
      </w:r>
      <w:r/>
    </w:p>
    <w:p>
      <w:pPr>
        <w:pStyle w:val="Heading2"/>
      </w:pPr>
      <w:r>
        <w:t>Why small-town Pride feels different , and why that matters</w:t>
      </w:r>
      <w:r/>
    </w:p>
    <w:p>
      <w:r/>
      <w:r>
        <w:t>Organisers and attendees keep saying the same thing: small-town Prides are “more real.” That means you’ll likely meet neighbours, teachers and local business owners rather than a crowd of strangers from across a region. For founders like Wesley Hanson, the festival is personal , a chance to change the story for kids who might otherwise feel alone. Small events can also foster sustained relationships with local institutions, as Oregon City’s partnership with Clackamas Community College demonstrates. If you want a Pride that doubles as a community reunion, these smaller festivals are where the hugs happen.</w:t>
      </w:r>
      <w:r/>
    </w:p>
    <w:p>
      <w:pPr>
        <w:pStyle w:val="Heading2"/>
      </w:pPr>
      <w:r>
        <w:t>From theatre sponsor to nonprofit: the messy, meaningful backstory</w:t>
      </w:r>
      <w:r/>
    </w:p>
    <w:p>
      <w:r/>
      <w:r>
        <w:t>The route to a sustainable Pride wasn’t smooth. When the Downtown Oregon City Association stepped back, Oregon City Children’s Theatre stepped in as fiscal sponsor, a move that brought both support and backlash. Some families withdrew children from programmes, prompting the theatre to visibly reaffirm inclusivity. Those tensions underline how local Pride organisers often have to do more than organise stages , they have to hold conversations, reassure parents and wrestle with community resistance. By 2025, Oregon City Pride gained nonprofit status, a practical milestone that came from tenacity as much as good planning.</w:t>
      </w:r>
      <w:r/>
    </w:p>
    <w:p>
      <w:pPr>
        <w:pStyle w:val="Heading2"/>
      </w:pPr>
      <w:r>
        <w:t>Lessons in safety and solidarity for organisers everywhere</w:t>
      </w:r>
      <w:r/>
    </w:p>
    <w:p>
      <w:r/>
      <w:r>
        <w:t>The event’s early threats and the sidewalk fight nearby highlighted the security realities small Prides face. Organisers moved locations when necessary and coordinated with police and federal agencies; they also leaned on community partners to keep things family-friendly. In response to ongoing threats in the county, local groups formed the Pride Coalition of Clackamas County , dubbed “Peacock” , to pool volunteer marshals, share safety tips and amplify one another’s events. If you’re planning or attending a small Pride, practical steps matter: confirm venue backup plans, build relationships with local law enforcement, and connect with nearby festivals for mutual support.</w:t>
      </w:r>
      <w:r/>
    </w:p>
    <w:p>
      <w:pPr>
        <w:pStyle w:val="Heading2"/>
      </w:pPr>
      <w:r>
        <w:t>What to expect this year , programming that keeps families in mind</w:t>
      </w:r>
      <w:r/>
    </w:p>
    <w:p>
      <w:r/>
      <w:r>
        <w:t>This year’s Oregon City Pride, hosted at Clackamas Community College, lines up a familiar, comfortable mix: live bands, dance troupes, author readings, craft tables and drag queen story times between acts. The grown-up afterparty at the Ice House keeps the vibe inclusive but age-appropriate, with drag karaoke for the night crowd. Local businesses like the IceHouse say they’ve seen gratitude from patrons who now feel safe to enjoy a night out. For visitors, bring a picnic blanket, sunscreen and cash for vendors; for families, check the scheduling of story times so kids can catch the earlier acts.</w:t>
      </w:r>
      <w:r/>
    </w:p>
    <w:p>
      <w:pPr>
        <w:pStyle w:val="Heading2"/>
      </w:pPr>
      <w:r>
        <w:t>The bigger picture: why county-wide collaboration is the next step</w:t>
      </w:r>
      <w:r/>
    </w:p>
    <w:p>
      <w:r/>
      <w:r>
        <w:t>Organisers across Clackamas County have learned that threats in one town can chill Pride energy everywhere. That’s exactly why the coalition matters , it lets small events share resources and strategies so a cancelled festival in one place doesn’t mean silence across the region. Activists point out that when communities refuse to be driven indoors by fear, it chips away at intimidation tactics. Look ahead and you’ll see more coordinated programming, shared volunteer training and joint outreach to businesses, which is exactly the sort of civic muscle small towns need.</w:t>
      </w:r>
      <w:r/>
    </w:p>
    <w:p>
      <w:r/>
      <w:r>
        <w:t>It's a small change that can make every Pride safer and more inviting.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https://www.oregonlive.com/clackamascounty/2026/08/the-first-oregon-city-pride-made-national-news-what-happened-next-is-the-real-story.html</w:t>
        </w:r>
      </w:hyperlink>
      <w:r>
        <w:t xml:space="preserve"> - Please view link - unable to able to access data</w:t>
      </w:r>
      <w:r/>
    </w:p>
    <w:p>
      <w:pPr>
        <w:pStyle w:val="ListNumber"/>
        <w:spacing w:line="240" w:lineRule="auto"/>
        <w:ind w:left="720"/>
      </w:pPr>
      <w:r/>
      <w:hyperlink r:id="rId10">
        <w:r>
          <w:rPr>
            <w:color w:val="0000EE"/>
            <w:u w:val="single"/>
          </w:rPr>
          <w:t>https://www.mediaite.com/online/get-the-fk-out-proud-boys-surround-unmask-neo-nazis-in-violent-confrontation-at-oregon-rally/</w:t>
        </w:r>
      </w:hyperlink>
      <w:r>
        <w:t xml:space="preserve"> - In June 2023, during Oregon City's inaugural Pride event, a violent confrontation occurred between the Proud Boys and the Rose City Nationalists, a neo-Nazi group. The Proud Boys surrounded and unmasked members of the Rose City Nationalists, leading to a physical altercation. The incident garnered national attention, highlighting the tensions between far-right groups and the LGBTQ+ community. (</w:t>
      </w:r>
      <w:hyperlink r:id="rId14">
        <w:r>
          <w:rPr>
            <w:color w:val="0000EE"/>
            <w:u w:val="single"/>
          </w:rPr>
          <w:t>mediaite.com</w:t>
        </w:r>
      </w:hyperlink>
      <w:r>
        <w:t>)</w:t>
      </w:r>
      <w:r/>
    </w:p>
    <w:p>
      <w:pPr>
        <w:pStyle w:val="ListNumber"/>
        <w:spacing w:line="240" w:lineRule="auto"/>
        <w:ind w:left="720"/>
      </w:pPr>
      <w:r/>
      <w:hyperlink r:id="rId11">
        <w:r>
          <w:rPr>
            <w:color w:val="0000EE"/>
            <w:u w:val="single"/>
          </w:rPr>
          <w:t>https://www.lgbtqnation.com/2023/06/proud-boys-try-to-unmask-neo-nazis-as-white-supremacists-clash-at-pride/</w:t>
        </w:r>
      </w:hyperlink>
      <w:r>
        <w:t xml:space="preserve"> - During Oregon City's first Pride event in June 2023, the Proud Boys confronted the Rose City Nationalists, a neo-Nazi group, attempting to unmask them. The altercation escalated into a physical clash, with both groups exchanging blows. This incident underscored the complex dynamics between various far-right factions and their opposition to LGBTQ+ events. (</w:t>
      </w:r>
      <w:hyperlink r:id="rId15">
        <w:r>
          <w:rPr>
            <w:color w:val="0000EE"/>
            <w:u w:val="single"/>
          </w:rPr>
          <w:t>lgbtqnation.com</w:t>
        </w:r>
      </w:hyperlink>
      <w:r>
        <w:t>)</w:t>
      </w:r>
      <w:r/>
    </w:p>
    <w:p>
      <w:pPr>
        <w:pStyle w:val="ListNumber"/>
        <w:spacing w:line="240" w:lineRule="auto"/>
        <w:ind w:left="720"/>
      </w:pPr>
      <w:r/>
      <w:hyperlink r:id="rId16">
        <w:r>
          <w:rPr>
            <w:color w:val="0000EE"/>
            <w:u w:val="single"/>
          </w:rPr>
          <w:t>https://www.vice.com/en/article/two-of-the-worst-far-right-groups-are-fighting-each-other/</w:t>
        </w:r>
      </w:hyperlink>
      <w:r>
        <w:t xml:space="preserve"> - In June 2023, a violent clash occurred between the Proud Boys and the Rose City Nationalists at Oregon City's first Pride event. The altercation, captured on video, showed Proud Boys confronting and unmasking members of the Rose City Nationalists. This incident highlighted the internal conflicts among far-right groups and their shared opposition to LGBTQ+ gatherings. (</w:t>
      </w:r>
      <w:hyperlink r:id="rId17">
        <w:r>
          <w:rPr>
            <w:color w:val="0000EE"/>
            <w:u w:val="single"/>
          </w:rPr>
          <w:t>vice.com</w:t>
        </w:r>
      </w:hyperlink>
      <w:r>
        <w:t>)</w:t>
      </w:r>
      <w:r/>
    </w:p>
    <w:p>
      <w:pPr>
        <w:pStyle w:val="ListNumber"/>
        <w:spacing w:line="240" w:lineRule="auto"/>
        <w:ind w:left="720"/>
      </w:pPr>
      <w:r/>
      <w:hyperlink r:id="rId18">
        <w:r>
          <w:rPr>
            <w:color w:val="0000EE"/>
            <w:u w:val="single"/>
          </w:rPr>
          <w:t>https://www.thepinknews.com/2023/06/27/proud-boys-oregon-pride-fight/</w:t>
        </w:r>
      </w:hyperlink>
      <w:r>
        <w:t xml:space="preserve"> - During Oregon City's inaugural Pride event in June 2023, a violent confrontation erupted between the Proud Boys and the Rose City Nationalists, a neo-Nazi group. The altercation, which took place near the Pride festivities, led to two arrests for disorderly conduct. The incident drew national attention to the challenges faced by LGBTQ+ communities in smaller towns. (</w:t>
      </w:r>
      <w:hyperlink r:id="rId19">
        <w:r>
          <w:rPr>
            <w:color w:val="0000EE"/>
            <w:u w:val="single"/>
          </w:rPr>
          <w:t>thepinknews.com</w:t>
        </w:r>
      </w:hyperlink>
      <w:r>
        <w:t>)</w:t>
      </w:r>
      <w:r/>
    </w:p>
    <w:p>
      <w:pPr>
        <w:pStyle w:val="ListNumber"/>
        <w:spacing w:line="240" w:lineRule="auto"/>
        <w:ind w:left="720"/>
      </w:pPr>
      <w:r/>
      <w:hyperlink r:id="rId13">
        <w:r>
          <w:rPr>
            <w:color w:val="0000EE"/>
            <w:u w:val="single"/>
          </w:rPr>
          <w:t>https://sabotmedia.noblogs.org/a-report-back-on-community-defense-at-oregon-citys-first-pride/</w:t>
        </w:r>
      </w:hyperlink>
      <w:r>
        <w:t xml:space="preserve"> - A report from Sabot Media details the community defense efforts during Oregon City's first Pride event in June 2023. The report highlights the confrontation between the Proud Boys and the Rose City Nationalists, emphasizing the role of local antifascist groups in protecting the Pride celebration. It also critiques the media's portrayal of the event and the biases present in local journalism. (</w:t>
      </w:r>
      <w:hyperlink r:id="rId20">
        <w:r>
          <w:rPr>
            <w:color w:val="0000EE"/>
            <w:u w:val="single"/>
          </w:rPr>
          <w:t>sabotmedia.noblogs.org</w:t>
        </w:r>
      </w:hyperlink>
      <w:r>
        <w:t>)</w:t>
      </w:r>
      <w:r/>
    </w:p>
    <w:p>
      <w:pPr>
        <w:pStyle w:val="ListNumber"/>
        <w:spacing w:line="240" w:lineRule="auto"/>
        <w:ind w:left="720"/>
      </w:pPr>
      <w:r/>
      <w:hyperlink r:id="rId12">
        <w:r>
          <w:rPr>
            <w:color w:val="0000EE"/>
            <w:u w:val="single"/>
          </w:rPr>
          <w:t>https://www.opb.org/article/2023/08/07/new-network-pacific-northwest-hate-groups-targets-smaller-pride-festivals/</w:t>
        </w:r>
      </w:hyperlink>
      <w:r>
        <w:t xml:space="preserve"> - In August 2023, OPB reported on the emergence of a new network of hate groups in the Pacific Northwest targeting smaller Pride festivals. The article discusses the challenges faced by organizers, including threats and protests, and highlights the resilience of communities in hosting Pride events despite these adversities. (</w:t>
      </w:r>
      <w:hyperlink r:id="rId21">
        <w:r>
          <w:rPr>
            <w:color w:val="0000EE"/>
            <w:u w:val="single"/>
          </w:rPr>
          <w:t>opb.org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regonlive.com/clackamascounty/2026/08/the-first-oregon-city-pride-made-national-news-what-happened-next-is-the-real-story.html" TargetMode="External"/><Relationship Id="rId10" Type="http://schemas.openxmlformats.org/officeDocument/2006/relationships/hyperlink" Target="https://www.mediaite.com/online/get-the-fk-out-proud-boys-surround-unmask-neo-nazis-in-violent-confrontation-at-oregon-rally/" TargetMode="External"/><Relationship Id="rId11" Type="http://schemas.openxmlformats.org/officeDocument/2006/relationships/hyperlink" Target="https://www.lgbtqnation.com/2023/06/proud-boys-try-to-unmask-neo-nazis-as-white-supremacists-clash-at-pride/" TargetMode="External"/><Relationship Id="rId12" Type="http://schemas.openxmlformats.org/officeDocument/2006/relationships/hyperlink" Target="https://www.opb.org/article/2023/08/07/new-network-pacific-northwest-hate-groups-targets-smaller-pride-festivals/" TargetMode="External"/><Relationship Id="rId13" Type="http://schemas.openxmlformats.org/officeDocument/2006/relationships/hyperlink" Target="https://sabotmedia.noblogs.org/a-report-back-on-community-defense-at-oregon-citys-first-pride/" TargetMode="External"/><Relationship Id="rId14" Type="http://schemas.openxmlformats.org/officeDocument/2006/relationships/hyperlink" Target="https://www.mediaite.com/online/get-the-fk-out-proud-boys-surround-unmask-neo-nazis-in-violent-confrontation-at-oregon-rally/?utm_source=openai" TargetMode="External"/><Relationship Id="rId15" Type="http://schemas.openxmlformats.org/officeDocument/2006/relationships/hyperlink" Target="https://www.lgbtqnation.com/2023/06/proud-boys-try-to-unmask-neo-nazis-as-white-supremacists-clash-at-pride/?utm_source=openai" TargetMode="External"/><Relationship Id="rId16" Type="http://schemas.openxmlformats.org/officeDocument/2006/relationships/hyperlink" Target="https://www.vice.com/en/article/two-of-the-worst-far-right-groups-are-fighting-each-other/" TargetMode="External"/><Relationship Id="rId17" Type="http://schemas.openxmlformats.org/officeDocument/2006/relationships/hyperlink" Target="https://www.vice.com/en/article/two-of-the-worst-far-right-groups-are-fighting-each-other/?utm_source=openai" TargetMode="External"/><Relationship Id="rId18" Type="http://schemas.openxmlformats.org/officeDocument/2006/relationships/hyperlink" Target="https://www.thepinknews.com/2023/06/27/proud-boys-oregon-pride-fight/" TargetMode="External"/><Relationship Id="rId19" Type="http://schemas.openxmlformats.org/officeDocument/2006/relationships/hyperlink" Target="https://www.thepinknews.com/2023/06/27/proud-boys-oregon-pride-fight/?utm_source=openai" TargetMode="External"/><Relationship Id="rId20" Type="http://schemas.openxmlformats.org/officeDocument/2006/relationships/hyperlink" Target="https://sabotmedia.noblogs.org/a-report-back-on-community-defense-at-oregon-citys-first-pride/?utm_source=openai" TargetMode="External"/><Relationship Id="rId21" Type="http://schemas.openxmlformats.org/officeDocument/2006/relationships/hyperlink" Target="https://www.opb.org/article/2023/08/07/new-network-pacific-northwest-hate-groups-targets-smaller-pride-festival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