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No Sex Gay Weekend: Why Men Are Trying Platonic Breaks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Try this: organisers are running weekends where gay men agree not to have sex, and more than 1,300 people have expressed interest , a social experiment that swaps hookups for conversation, outdoor adventures and real friendship, and it’s resonating because it asks a simple question: what happens when attraction isn’t the agenda?</w:t>
      </w:r>
      <w:r/>
    </w:p>
    <w:p>
      <w:r/>
      <w:r>
        <w:t>Essential Takeaways</w:t>
      </w:r>
      <w:r/>
      <w:r/>
    </w:p>
    <w:p>
      <w:pPr>
        <w:pStyle w:val="ListBullet"/>
        <w:spacing w:line="240" w:lineRule="auto"/>
        <w:ind w:left="720"/>
      </w:pPr>
      <w:r/>
      <w:r>
        <w:rPr>
          <w:b/>
        </w:rPr>
        <w:t>What it is:</w:t>
      </w:r>
      <w:r>
        <w:t xml:space="preserve"> An organised weekend for gay men where sexual or overtly flirtatious behaviour is off-limits; friendly hugs are fine and consent is central. </w:t>
      </w:r>
      <w:r/>
    </w:p>
    <w:p>
      <w:pPr>
        <w:pStyle w:val="ListBullet"/>
        <w:spacing w:line="240" w:lineRule="auto"/>
        <w:ind w:left="720"/>
      </w:pPr>
      <w:r/>
      <w:r>
        <w:rPr>
          <w:b/>
        </w:rPr>
        <w:t>Who’s joining:</w:t>
      </w:r>
      <w:r>
        <w:t xml:space="preserve"> Over a thousand people have shown interest and past meet-ups drew diverse groups keen to socialise without sexual pressure. </w:t>
      </w:r>
      <w:r/>
    </w:p>
    <w:p>
      <w:pPr>
        <w:pStyle w:val="ListBullet"/>
        <w:spacing w:line="240" w:lineRule="auto"/>
        <w:ind w:left="720"/>
      </w:pPr>
      <w:r/>
      <w:r>
        <w:rPr>
          <w:b/>
        </w:rPr>
        <w:t>Rules and vibe:</w:t>
      </w:r>
      <w:r>
        <w:t xml:space="preserve"> No drugs, moderate alcohol, phones discouraged, and photos require permission , the tone is relaxed, privacy-focused and inclusive. </w:t>
      </w:r>
      <w:r/>
    </w:p>
    <w:p>
      <w:pPr>
        <w:pStyle w:val="ListBullet"/>
        <w:spacing w:line="240" w:lineRule="auto"/>
        <w:ind w:left="720"/>
      </w:pPr>
      <w:r/>
      <w:r>
        <w:rPr>
          <w:b/>
        </w:rPr>
        <w:t>Activities:</w:t>
      </w:r>
      <w:r>
        <w:t xml:space="preserve"> Group outings, conversations, shared hobbies and local exploring replace the usual dating-app script; participants report it feels refreshingly normal. </w:t>
      </w:r>
      <w:r/>
    </w:p>
    <w:p>
      <w:pPr>
        <w:pStyle w:val="ListBullet"/>
        <w:spacing w:line="240" w:lineRule="auto"/>
        <w:ind w:left="720"/>
      </w:pPr>
      <w:r/>
      <w:r>
        <w:rPr>
          <w:b/>
        </w:rPr>
        <w:t>Why it matters:</w:t>
      </w:r>
      <w:r>
        <w:t xml:space="preserve"> It reframes gay social life around friendship and community, not just hookups or romantic validation.</w:t>
      </w:r>
      <w:r/>
      <w:r/>
    </w:p>
    <w:p>
      <w:pPr>
        <w:pStyle w:val="Heading2"/>
      </w:pPr>
      <w:r>
        <w:t>What is the No Sex Gay Weekend and why it feels surprising</w:t>
      </w:r>
      <w:r/>
    </w:p>
    <w:p>
      <w:r/>
      <w:r>
        <w:t>The idea is striking because it flips a stereotype: gay men can gather and intentionally remove sex from the weekend’s agenda. The organisers aren’t anti-sex , they’re staging a timed pause so people can connect as people, not prospects. According to the project site, the rules are clear: no overtly sexual behaviour, no drugs, and a strong emphasis on consent and privacy. The first events drew enthusiastic sign-ups and chatter online, which is partly why the concept has gone viral.</w:t>
      </w:r>
      <w:r/>
    </w:p>
    <w:p>
      <w:pPr>
        <w:pStyle w:val="Heading2"/>
      </w:pPr>
      <w:r>
        <w:t>How a weekend actually plays out , low-key, social and outdoorsy</w:t>
      </w:r>
      <w:r/>
    </w:p>
    <w:p>
      <w:r/>
      <w:r>
        <w:t>Attendees spend time doing ordinary things together , walks, museum visits, meals, shared interests , but the shared feeling is different: conversations run deeper because the background pressure of attraction is dialled down. Phones and apps are discouraged to keep attention on the room, and organisers ask that photos or videos only happen with permission. Past weekends listed on the project’s archive show a variety of locations and activities, which gives the events a relaxed, exploratory feel rather than a one-note retreat.</w:t>
      </w:r>
      <w:r/>
    </w:p>
    <w:p>
      <w:pPr>
        <w:pStyle w:val="Heading2"/>
      </w:pPr>
      <w:r>
        <w:t>The rules matter , consent, privacy and clear boundaries</w:t>
      </w:r>
      <w:r/>
    </w:p>
    <w:p>
      <w:r/>
      <w:r>
        <w:t>Organisers make the boundaries explicit so attendees know what to expect. Sexual or flirtatious behaviour is off-limits; platonic affection like hugs is allowed. Couples can come, too, provided they keep romantic or sexual behaviour private. Drinking is moderate and drugs are banned , measures designed to keep the weekend welcoming and safe. That structure helps people relax into friendships without second-guessing intentions.</w:t>
      </w:r>
      <w:r/>
    </w:p>
    <w:p>
      <w:pPr>
        <w:pStyle w:val="Heading2"/>
      </w:pPr>
      <w:r>
        <w:t>The internet reaction: sceptics and supporters</w:t>
      </w:r>
      <w:r/>
    </w:p>
    <w:p>
      <w:r/>
      <w:r>
        <w:t>Naturally, reactions online are mixed. Some people greeted the idea with scepticism, wondering whether a crowd of single men can really avoid hookups for a whole weekend. Others celebrated the project as refreshing , a chance to find “real friendship” or simply a new social vibe. Queerty and other outlets covered how the concept spread fast, and comments show a genuine split between curiosity and cynicism. But a number of attendees report positive experiences, saying they met a range of people and enjoyed platonic company.</w:t>
      </w:r>
      <w:r/>
    </w:p>
    <w:p>
      <w:pPr>
        <w:pStyle w:val="Heading2"/>
      </w:pPr>
      <w:r>
        <w:t>Why this could change how gay men socialise , small but meaningful shifts</w:t>
      </w:r>
      <w:r/>
    </w:p>
    <w:p>
      <w:r/>
      <w:r>
        <w:t>This isn’t a manifesto against sex; it’s a reminder that social life can include other things. For men tired of apps and the overload of sexualised spaces, a weekend that foregrounds friendship, conversation and shared activities can be a relief. Events like these also echo other community-focused retreats and programmes that prioritise wellbeing, privacy and consent. If nothing else, it gives people permission to seek different rhythms of social connection.</w:t>
      </w:r>
      <w:r/>
    </w:p>
    <w:p>
      <w:r/>
      <w:r>
        <w:t>It's a small experiment with a clear aim: see what blossoms when the usual script is paused.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3">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https://instinctmagazine.com/no-gay-sex-weekend/</w:t>
        </w:r>
      </w:hyperlink>
      <w:r>
        <w:t xml:space="preserve"> - Please view link - unable to able to access data</w:t>
      </w:r>
      <w:r/>
    </w:p>
    <w:p>
      <w:pPr>
        <w:pStyle w:val="ListNumber"/>
        <w:spacing w:line="240" w:lineRule="auto"/>
        <w:ind w:left="720"/>
      </w:pPr>
      <w:r/>
      <w:hyperlink r:id="rId10">
        <w:r>
          <w:rPr>
            <w:color w:val="0000EE"/>
            <w:u w:val="single"/>
          </w:rPr>
          <w:t>https://www.nosexgayweekend.com/</w:t>
        </w:r>
      </w:hyperlink>
      <w:r>
        <w:t xml:space="preserve"> - The No Sex Gay Weekend is a social initiative that began in 2025, aiming to help gay men form meaningful connections without the pressure of sexual expectations. The project encourages participants to engage as people first, fostering genuine friendships through shared activities and experiences. The philosophy is not anti-sex but seeks to redefine fun in the gay community by promoting interactions beyond sexual validation. Attendees are expected to avoid sexual or overtly flirtatious behavior during events, with friendly and consensual physical affection, such as hugs, being acceptable. The initiative has gained significant attention, with over 1,300 members joining since its inception, and has hosted events in various locations, including Oxford, Bath, and Bristol. The project emphasizes privacy, consent, inclusivity, and a welcoming environment, with a zero-tolerance policy for drugs and moderation in alcohol consumption. The organizers aim to create a space where gay men can connect without the lens of objectification or sexual validation, fostering a healthier community.</w:t>
      </w:r>
      <w:r/>
    </w:p>
    <w:p>
      <w:pPr>
        <w:pStyle w:val="ListNumber"/>
        <w:spacing w:line="240" w:lineRule="auto"/>
        <w:ind w:left="720"/>
      </w:pPr>
      <w:r/>
      <w:hyperlink r:id="rId11">
        <w:r>
          <w:rPr>
            <w:color w:val="0000EE"/>
            <w:u w:val="single"/>
          </w:rPr>
          <w:t>https://www.queerty.com/a-group-called-gay-no-weekend-goes-viral-the-reactions-are-supercharged-20260824/</w:t>
        </w:r>
      </w:hyperlink>
      <w:r>
        <w:t xml:space="preserve"> - An article from Queerty discusses the viral reaction to the No Sex Gay Weekend initiative, highlighting the skepticism and support it has garnered online. The piece features comments from individuals expressing both amusement and support for the concept, reflecting the diverse opinions within the community. The article underscores the cultural touchpoint the initiative represents, addressing the hyper-sexualization in gay culture and the desire for alternative forms of connection. It also mentions the founder, Chris, and his perspective on creating an environment for meaningful connections without the usual pressures associated with gay socializing. The piece provides insight into the community's response to the initiative and its broader implications for gay social dynamics.</w:t>
      </w:r>
      <w:r/>
    </w:p>
    <w:p>
      <w:pPr>
        <w:pStyle w:val="ListNumber"/>
        <w:spacing w:line="240" w:lineRule="auto"/>
        <w:ind w:left="720"/>
      </w:pPr>
      <w:r/>
      <w:hyperlink r:id="rId12">
        <w:r>
          <w:rPr>
            <w:color w:val="0000EE"/>
            <w:u w:val="single"/>
          </w:rPr>
          <w:t>https://www.nosexgayweekend.com/past-weekends</w:t>
        </w:r>
      </w:hyperlink>
      <w:r>
        <w:t xml:space="preserve"> - The No Sex Gay Weekend's official website features a section detailing past events, including locations such as Oxford in 2025, Bath in 2025, and Bristol in 2026. This section provides insights into the initiative's activities and the experiences of participants, showcasing the project's growth and the diverse locations it has engaged with. The inclusion of these events highlights the project's commitment to fostering connections in various settings, encouraging gay men to explore different environments together. The website also offers information on upcoming weekends and events, inviting individuals to join and be part of the community. The past weekends section serves as a testament to the initiative's impact and its ongoing efforts to create meaningful connections without the pressure of sexual expectations.</w:t>
      </w:r>
      <w:r/>
    </w:p>
    <w:p>
      <w:pPr>
        <w:pStyle w:val="ListNumber"/>
        <w:spacing w:line="240" w:lineRule="auto"/>
        <w:ind w:left="720"/>
      </w:pPr>
      <w:r/>
      <w:hyperlink r:id="rId13">
        <w:r>
          <w:rPr>
            <w:color w:val="0000EE"/>
            <w:u w:val="single"/>
          </w:rPr>
          <w:t>https://www.gbtqretreats.com/home</w:t>
        </w:r>
      </w:hyperlink>
      <w:r>
        <w:t xml:space="preserve"> - GBTQ+ Men's Retreat is a somatic retreat designed for queer men, focusing on personal growth and connection without the inclusion of sex, drugs, or alcohol. The retreat aims to help participants embrace their authentic selves, heal their bodies, and gain valuable tools for a fuller, more intentional life. Hosted and facilitated by Cator Sparks, a life coach for men, the retreat offers a space for gay, bi, trans, and queer men to connect deeply with one another. The emphasis is on cultivating personal strength and confidence, building genuine connections, and surrounding oneself with a community committed to growth and healing. The retreat provides an opportunity for participants to break through limiting beliefs and step into a more empowered version of themselves, fostering an environment of support and authenticity.</w:t>
      </w:r>
      <w:r/>
    </w:p>
    <w:p>
      <w:pPr>
        <w:pStyle w:val="ListNumber"/>
        <w:spacing w:line="240" w:lineRule="auto"/>
        <w:ind w:left="720"/>
      </w:pPr>
      <w:r/>
      <w:hyperlink r:id="rId15">
        <w:r>
          <w:rPr>
            <w:color w:val="0000EE"/>
            <w:u w:val="single"/>
          </w:rPr>
          <w:t>https://pepperdietacademy.org/</w:t>
        </w:r>
      </w:hyperlink>
      <w:r>
        <w:t xml:space="preserve"> - Pepper Diet Academy (PDA) is an organization offering workshops and activities focused on sex, intimacy, and relationships for gay men in recovery. Informed by the spiritual principles of 12-step recovery, PDA provides a safe and respectful space for individuals to explore their sexuality and relationships. The academy emphasizes a journey of self-discovery, exploring topics such as sex and substances, communication, self-esteem, dating, and relationships. PDA aims to create a lifelong community offering strength, support, and love, focusing on healing, growth, and the integration of sex, desire, and spiritual principles. The organization hosts residential retreats and conferences designed to enrich participants' lives and nurture them towards a more fulfilled self.</w:t>
      </w:r>
      <w:r/>
    </w:p>
    <w:p>
      <w:pPr>
        <w:pStyle w:val="ListNumber"/>
        <w:spacing w:line="240" w:lineRule="auto"/>
        <w:ind w:left="720"/>
      </w:pPr>
      <w:r/>
      <w:hyperlink r:id="rId14">
        <w:r>
          <w:rPr>
            <w:color w:val="0000EE"/>
            <w:u w:val="single"/>
          </w:rPr>
          <w:t>https://resources.sfaf.org/programs/stonewall-project/</w:t>
        </w:r>
      </w:hyperlink>
      <w:r>
        <w:t xml:space="preserve"> - The Stonewall Project, part of the San Francisco AIDS Foundation, offers harm reduction counseling services for queer, gay, bisexual, and same-gender-loving men; trans and nonbinary individuals; and other men who have sex with men. The project supports those concerned about their drug and alcohol use and are considering making changes. Services include virtual and in-person counseling and group sessions based on the philosophy of harm reduction, welcoming individuals wherever they are in their journey. The Stonewall Project provides drop-in group services with no intake and no waits, aiming to improve health, relationships, and overall quality of life for its participants.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no-gay-sex-weekend/" TargetMode="External"/><Relationship Id="rId10" Type="http://schemas.openxmlformats.org/officeDocument/2006/relationships/hyperlink" Target="https://www.nosexgayweekend.com/" TargetMode="External"/><Relationship Id="rId11" Type="http://schemas.openxmlformats.org/officeDocument/2006/relationships/hyperlink" Target="https://www.queerty.com/a-group-called-gay-no-weekend-goes-viral-the-reactions-are-supercharged-20260824/" TargetMode="External"/><Relationship Id="rId12" Type="http://schemas.openxmlformats.org/officeDocument/2006/relationships/hyperlink" Target="https://www.nosexgayweekend.com/past-weekends" TargetMode="External"/><Relationship Id="rId13" Type="http://schemas.openxmlformats.org/officeDocument/2006/relationships/hyperlink" Target="https://www.gbtqretreats.com/home" TargetMode="External"/><Relationship Id="rId14" Type="http://schemas.openxmlformats.org/officeDocument/2006/relationships/hyperlink" Target="https://resources.sfaf.org/programs/stonewall-project/" TargetMode="External"/><Relationship Id="rId15" Type="http://schemas.openxmlformats.org/officeDocument/2006/relationships/hyperlink" Target="https://pepperdietacadem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