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Mass of Belonging in Atlanta: A Celebration of Welcome and Connection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community and prayer are gathering in Atlanta this October , Outreach is teaming with Fortunate and Faithful Families and the Archdiocese’s Restorative Justice Ministries for “Mass of Belonging: More than Welcome,” a liturgy and social at the Shrine of the Immaculate Conception that aims to centre LGBTQ Catholics, allies and ministers in the southeast.</w:t>
      </w:r>
      <w:r/>
    </w:p>
    <w:p>
      <w:r/>
      <w:r>
        <w:t>Essential Takeaways</w:t>
      </w:r>
      <w:r/>
      <w:r/>
    </w:p>
    <w:p>
      <w:pPr>
        <w:pStyle w:val="ListBullet"/>
        <w:spacing w:line="240" w:lineRule="auto"/>
        <w:ind w:left="720"/>
      </w:pPr>
      <w:r/>
      <w:r>
        <w:rPr>
          <w:b/>
        </w:rPr>
        <w:t>When and where:</w:t>
      </w:r>
      <w:r>
        <w:t xml:space="preserve"> Mass at 11am on October 18 at the Shrine of the Immaculate Conception in downtown Atlanta, followed by a free reception on the parish grounds. </w:t>
      </w:r>
      <w:r/>
    </w:p>
    <w:p>
      <w:pPr>
        <w:pStyle w:val="ListBullet"/>
        <w:spacing w:line="240" w:lineRule="auto"/>
        <w:ind w:left="720"/>
      </w:pPr>
      <w:r/>
      <w:r>
        <w:rPr>
          <w:b/>
        </w:rPr>
        <w:t>Who’s involved:</w:t>
      </w:r>
      <w:r>
        <w:t xml:space="preserve"> Outreach partners with Fortunate and Faithful Families of Atlanta and the Archdiocese of Atlanta’s Restorative Justice Ministries. </w:t>
      </w:r>
      <w:r/>
    </w:p>
    <w:p>
      <w:pPr>
        <w:pStyle w:val="ListBullet"/>
        <w:spacing w:line="240" w:lineRule="auto"/>
        <w:ind w:left="720"/>
      </w:pPr>
      <w:r/>
      <w:r>
        <w:rPr>
          <w:b/>
        </w:rPr>
        <w:t>Purpose:</w:t>
      </w:r>
      <w:r>
        <w:t xml:space="preserve"> A chance for LGBTQ Catholics, allies and ministers to pray together, network and build partnerships in the southeast. </w:t>
      </w:r>
      <w:r/>
    </w:p>
    <w:p>
      <w:pPr>
        <w:pStyle w:val="ListBullet"/>
        <w:spacing w:line="240" w:lineRule="auto"/>
        <w:ind w:left="720"/>
      </w:pPr>
      <w:r/>
      <w:r>
        <w:rPr>
          <w:b/>
        </w:rPr>
        <w:t>Practical note:</w:t>
      </w:r>
      <w:r>
        <w:t xml:space="preserve"> No registration needed for Mass; register by October 12 if you plan to attend the reception so organisers can estimate food. </w:t>
      </w:r>
      <w:r/>
    </w:p>
    <w:p>
      <w:pPr>
        <w:pStyle w:val="ListBullet"/>
        <w:spacing w:line="240" w:lineRule="auto"/>
        <w:ind w:left="720"/>
      </w:pPr>
      <w:r/>
      <w:r>
        <w:rPr>
          <w:b/>
        </w:rPr>
        <w:t>Atmosphere:</w:t>
      </w:r>
      <w:r>
        <w:t xml:space="preserve"> Expect a warm, inclusive liturgy and an easygoing social , people say the gathering feels like “what every Mass should be.”</w:t>
      </w:r>
      <w:r/>
      <w:r/>
    </w:p>
    <w:p>
      <w:pPr>
        <w:pStyle w:val="Heading2"/>
      </w:pPr>
      <w:r>
        <w:t>Why this Mass feels different , and why that matters</w:t>
      </w:r>
      <w:r/>
    </w:p>
    <w:p>
      <w:r/>
      <w:r>
        <w:t>The strongest thing about this event is the mood: people describe it as a soft, welcoming place to belong, not just a service. According to organisers, Mass of Belonging intentionally centres LGBTQ Catholics and their allies, creating space to worship without caveats. That matters in a region where visible, faith-based welcome can still feel hard to find.</w:t>
      </w:r>
      <w:r/>
    </w:p>
    <w:p>
      <w:r/>
      <w:r>
        <w:t>Outreach framed the visit as part of a wider effort to keep momentum from its June conference, and local leaders say the Shrine has long offered hospitality to diverse communities. If you want to attend, plan to arrive a bit early , downtown Shrines can feel both intimate and lively, and there’s often a friendly buzz afterwards.</w:t>
      </w:r>
      <w:r/>
    </w:p>
    <w:p>
      <w:pPr>
        <w:pStyle w:val="Heading2"/>
      </w:pPr>
      <w:r>
        <w:t>Meet the partners , who’s on stage and why they matter</w:t>
      </w:r>
      <w:r/>
    </w:p>
    <w:p>
      <w:r/>
      <w:r>
        <w:t>Fortunate and Faithful Families organises regional gatherings and has worked with Outreach before to lift LGBTQ ministry in Catholic spaces. Restorative Justice Ministries of the Archdiocese of Atlanta brings a diocesan voice for healing and inclusion, and the Shrine’s pastor has emphasised the parish as a “soft place to land.”</w:t>
      </w:r>
      <w:r/>
    </w:p>
    <w:p>
      <w:r/>
      <w:r>
        <w:t>John Consolie of Outreach described the event as personally powerful, especially as his local roots tie him to the Shrine. Those local connections often mean better logistics, a stronger welcome and more groundwork for future collaboration.</w:t>
      </w:r>
      <w:r/>
    </w:p>
    <w:p>
      <w:pPr>
        <w:pStyle w:val="Heading2"/>
      </w:pPr>
      <w:r>
        <w:t>Timing counts: why October 18 is more than a date</w:t>
      </w:r>
      <w:r/>
    </w:p>
    <w:p>
      <w:r/>
      <w:r>
        <w:t>The Mass takes place a week after Atlanta Pride, which this year falls on National Coming Out Day. That timing gives the event extra resonance , it’s not a standalone act but part of a larger civic and spiritual moment for LGBTQ people in the city. Outreach is using the visit to keep a conversation going after its national conference in June, signalling an appetite for sustained, not one-off, engagement.</w:t>
      </w:r>
      <w:r/>
    </w:p>
    <w:p>
      <w:r/>
      <w:r>
        <w:t>If you’re coordinating groups or travelling in from nearby states, this is a good moment to combine Pride-related activities with a quieter, reflective liturgy that also offers networking and pastoral support.</w:t>
      </w:r>
      <w:r/>
    </w:p>
    <w:p>
      <w:pPr>
        <w:pStyle w:val="Heading2"/>
      </w:pPr>
      <w:r>
        <w:t>Practical details: how to go, who to tell, and what to expect</w:t>
      </w:r>
      <w:r/>
    </w:p>
    <w:p>
      <w:r/>
      <w:r>
        <w:t>No RSVP is required for the Mass itself, so anyone can drop in. If you want the free reception afterwards, organisers ask you to register by October 12 so they can estimate food and seating. For questions, Outreach’s assistant director John Consolie is the contact point by email.</w:t>
      </w:r>
      <w:r/>
    </w:p>
    <w:p>
      <w:r/>
      <w:r>
        <w:t>Arrive dressed for church comfort , the Shrine is formal but welcoming , and bring a willingness to meet new people. If you’re involved in ministry, come prepared with a business card or a brief idea of local projects; this gathering is explicitly about making connections for future partnerships.</w:t>
      </w:r>
      <w:r/>
    </w:p>
    <w:p>
      <w:pPr>
        <w:pStyle w:val="Heading2"/>
      </w:pPr>
      <w:r>
        <w:t>What this could mean going forward</w:t>
      </w:r>
      <w:r/>
    </w:p>
    <w:p>
      <w:r/>
      <w:r>
        <w:t>Events like this signal a shift from one-off visibility to ongoing cooperation between national groups and local church ministries. Outreach’s in-person presence in the southeast marks a deliberate step to deepen ties, while Fortunate and Faithful Families continues to build regional networks. Expect more conversations, local collaborations and, perhaps, similar liturgies in other cities.</w:t>
      </w:r>
      <w:r/>
    </w:p>
    <w:p>
      <w:r/>
      <w:r>
        <w:t>It’s a small but meaningful moment: people coming together to pray, chat and plot the next steps for inclusive ministry.</w:t>
      </w:r>
      <w:r/>
    </w:p>
    <w:p>
      <w:r/>
      <w:r>
        <w:t>It's a small change that can make every gathering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https://outreach.faith/2026/08/outreach-to-partner-for-mass-of-belonging-more-than-welcome-in-atlanta-october-18/</w:t>
        </w:r>
      </w:hyperlink>
      <w:r>
        <w:t xml:space="preserve"> - Please view link - unable to able to access data</w:t>
      </w:r>
      <w:r/>
    </w:p>
    <w:p>
      <w:pPr>
        <w:pStyle w:val="ListNumber"/>
        <w:spacing w:line="240" w:lineRule="auto"/>
        <w:ind w:left="720"/>
      </w:pPr>
      <w:r/>
      <w:hyperlink r:id="rId10">
        <w:r>
          <w:rPr>
            <w:color w:val="0000EE"/>
            <w:u w:val="single"/>
          </w:rPr>
          <w:t>https://www.fortunatefaithfulfamilies.org/</w:t>
        </w:r>
      </w:hyperlink>
      <w:r>
        <w:t xml:space="preserve"> - Fortunate &amp; Faithful Families (FFF) is a Catholic ministry in Atlanta, Georgia, dedicated to supporting LGBTQ+ individuals and their families. Their mission is to foster mutual understanding, spiritual renewal, and inclusion through dialogue, hospitality, education, and support. FFF offers resources, events, and a community for those seeking affirmation within the Church. They are a 501(c)(3) nonprofit organization, accepting donations to expand their mission and provide support to more families, schools, parishes, and clergy.</w:t>
      </w:r>
      <w:r/>
    </w:p>
    <w:p>
      <w:pPr>
        <w:pStyle w:val="ListNumber"/>
        <w:spacing w:line="240" w:lineRule="auto"/>
        <w:ind w:left="720"/>
      </w:pPr>
      <w:r/>
      <w:hyperlink r:id="rId12">
        <w:r>
          <w:rPr>
            <w:color w:val="0000EE"/>
            <w:u w:val="single"/>
          </w:rPr>
          <w:t>https://archatl.com/get-involved/social-concerns/restorative-justice-ministries/</w:t>
        </w:r>
      </w:hyperlink>
      <w:r>
        <w:t xml:space="preserve"> - The Restorative Justice Ministry of the Archdiocese of Atlanta promotes justice and fosters healing, reconciliation, and community resilience. Rooted in Gospel values and Catholic social doctrine, the ministry addresses issues such as criminal legal reform, ending the death penalty in Georgia, accompanying the LGBTQ+ community, prison ministry, and combating racism. They offer engagement opportunities and resources to support these causes, encouraging individuals to get involved and support the ministry through donations.</w:t>
      </w:r>
      <w:r/>
    </w:p>
    <w:p>
      <w:pPr>
        <w:pStyle w:val="ListNumber"/>
        <w:spacing w:line="240" w:lineRule="auto"/>
        <w:ind w:left="720"/>
      </w:pPr>
      <w:r/>
      <w:hyperlink r:id="rId13">
        <w:r>
          <w:rPr>
            <w:color w:val="0000EE"/>
            <w:u w:val="single"/>
          </w:rPr>
          <w:t>https://archatl.com/get-involved/social-concerns/justice-and-peace/</w:t>
        </w:r>
      </w:hyperlink>
      <w:r>
        <w:t xml:space="preserve"> - The Justice and Peace Ministries of the Archdiocese of Atlanta, grounded in Catholic Social Teaching, support clergy, schools, parishes, ministries, and organizations on matters of social concern. Their focus includes education, awareness, and advocacy on issues such as care for creation, HIV/AIDS ministry, human trafficking, immigration, political participation, and poverty. The ministry empowers Catholics to engage in the social mission of the Church, offering resources and opportunities for involvement and support through donations.</w:t>
      </w:r>
      <w:r/>
    </w:p>
    <w:p>
      <w:pPr>
        <w:pStyle w:val="ListNumber"/>
        <w:spacing w:line="240" w:lineRule="auto"/>
        <w:ind w:left="720"/>
      </w:pPr>
      <w:r/>
      <w:hyperlink r:id="rId11">
        <w:r>
          <w:rPr>
            <w:color w:val="0000EE"/>
            <w:u w:val="single"/>
          </w:rPr>
          <w:t>https://www.fortunatefaithfulfamilies.org/upcoming-events-1</w:t>
        </w:r>
      </w:hyperlink>
      <w:r>
        <w:t xml:space="preserve"> - Fortunate &amp; Faithful Families (FFF) maintains a calendar of events to engage and support the LGBTQ+ community and their families. Upcoming events include virtual book club meetings, spring potluck gatherings, and ongoing service projects. They also highlight community events such as weekly LGBTQ+ Bible and Book Study sessions at St. Thomas More Catholic Church. FFF encourages participation and offers a platform for individuals to connect and engage in supportive activities.</w:t>
      </w:r>
      <w:r/>
    </w:p>
    <w:p>
      <w:pPr>
        <w:pStyle w:val="ListNumber"/>
        <w:spacing w:line="240" w:lineRule="auto"/>
        <w:ind w:left="720"/>
      </w:pPr>
      <w:r/>
      <w:hyperlink r:id="rId14">
        <w:r>
          <w:rPr>
            <w:color w:val="0000EE"/>
            <w:u w:val="single"/>
          </w:rPr>
          <w:t>https://www.fortunatefaithfulfamilies.org/outreach-2021</w:t>
        </w:r>
      </w:hyperlink>
      <w:r>
        <w:t xml:space="preserve"> - Outreach 2026 is a national LGBTQ+ Catholic Ministry Conference scheduled for June 19-21, 2026, in Washington, D.C. Organized by Fortunate &amp; Faithful Families (FFF), the conference aims to gather LGBTQ+ laypeople, clergy, scholars, theologians, artists, educators, students, family members, allies, and advocates to build community, listen, learn, grow, worship, and share best practices. The event features communal prayer, keynote speakers, LGBTQ+ panels, and uplifting music, fostering camaraderie, unconditional love, and understanding within the Catholic ministry.</w:t>
      </w:r>
      <w:r/>
    </w:p>
    <w:p>
      <w:pPr>
        <w:pStyle w:val="ListNumber"/>
        <w:spacing w:line="240" w:lineRule="auto"/>
        <w:ind w:left="720"/>
      </w:pPr>
      <w:r/>
      <w:hyperlink r:id="rId15">
        <w:r>
          <w:rPr>
            <w:color w:val="0000EE"/>
            <w:u w:val="single"/>
          </w:rPr>
          <w:t>https://www.fortunatefaithfulfamilies.org/about-3-1</w:t>
        </w:r>
      </w:hyperlink>
      <w:r>
        <w:t xml:space="preserve"> - Fortunate &amp; Faithful Families (FFF) is a Catholic ministry in Atlanta, Georgia, dedicated to supporting LGBTQ+ individuals and their families. Their mission is to foster mutual understanding, spiritual renewal, and inclusion through dialogue, hospitality, education, and support. FFF offers resources, events, and a community for those seeking affirmation within the Church. They are a 501(c)(3) nonprofit organization, accepting donations to expand their mission and provide support to more families, schools, parishes, and clergy.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reach.faith/2026/08/outreach-to-partner-for-mass-of-belonging-more-than-welcome-in-atlanta-october-18/" TargetMode="External"/><Relationship Id="rId10" Type="http://schemas.openxmlformats.org/officeDocument/2006/relationships/hyperlink" Target="https://www.fortunatefaithfulfamilies.org/" TargetMode="External"/><Relationship Id="rId11" Type="http://schemas.openxmlformats.org/officeDocument/2006/relationships/hyperlink" Target="https://www.fortunatefaithfulfamilies.org/upcoming-events-1" TargetMode="External"/><Relationship Id="rId12" Type="http://schemas.openxmlformats.org/officeDocument/2006/relationships/hyperlink" Target="https://archatl.com/get-involved/social-concerns/restorative-justice-ministries/" TargetMode="External"/><Relationship Id="rId13" Type="http://schemas.openxmlformats.org/officeDocument/2006/relationships/hyperlink" Target="https://archatl.com/get-involved/social-concerns/justice-and-peace/" TargetMode="External"/><Relationship Id="rId14" Type="http://schemas.openxmlformats.org/officeDocument/2006/relationships/hyperlink" Target="https://www.fortunatefaithfulfamilies.org/outreach-2021" TargetMode="External"/><Relationship Id="rId15" Type="http://schemas.openxmlformats.org/officeDocument/2006/relationships/hyperlink" Target="https://www.fortunatefaithfulfamilies.org/about-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