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Pope Leo XIV’s LGBTQ-Friendly Bishop Appointments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Vatican headlines are following Pope Leo XIV’s latest episcopal picks closely, after four new bishops were highlighted for being friendly to LGBTQ+ voices , a development that matters to Catholics, activists and conservatives across the globe. Here’s what happened, who’s involved and why it’s stirring debate.</w:t>
      </w:r>
      <w:r/>
    </w:p>
    <w:p>
      <w:r/>
      <w:r>
        <w:t>Essential Takeaways</w:t>
      </w:r>
      <w:r/>
      <w:r/>
    </w:p>
    <w:p>
      <w:pPr>
        <w:pStyle w:val="ListBullet"/>
        <w:spacing w:line="240" w:lineRule="auto"/>
        <w:ind w:left="720"/>
      </w:pPr>
      <w:r/>
      <w:r>
        <w:rPr>
          <w:b/>
        </w:rPr>
        <w:t>Four notable appointments:</w:t>
      </w:r>
      <w:r>
        <w:t xml:space="preserve"> Pope Leo XIV named bishops in New Orleans, Monterrey (California), Eichstätt (Germany) and Baker (Oregon) who have records of outreach or sympathy to LGBTQ+ people.</w:t>
      </w:r>
      <w:r/>
    </w:p>
    <w:p>
      <w:pPr>
        <w:pStyle w:val="ListBullet"/>
        <w:spacing w:line="240" w:lineRule="auto"/>
        <w:ind w:left="720"/>
      </w:pPr>
      <w:r/>
      <w:r>
        <w:rPr>
          <w:b/>
        </w:rPr>
        <w:t>One Mass drew attention:</w:t>
      </w:r>
      <w:r>
        <w:t xml:space="preserve"> A “Pride” themed All Are Welcome Mass where a drag performer spoke and was photographed being blessed became a focal point for criticism and praise.</w:t>
      </w:r>
      <w:r/>
    </w:p>
    <w:p>
      <w:pPr>
        <w:pStyle w:val="ListBullet"/>
        <w:spacing w:line="240" w:lineRule="auto"/>
        <w:ind w:left="720"/>
      </w:pPr>
      <w:r/>
      <w:r>
        <w:rPr>
          <w:b/>
        </w:rPr>
        <w:t>Doctrinal tensions visible:</w:t>
      </w:r>
      <w:r>
        <w:t xml:space="preserve"> Some appointees have supported pastoral approaches that critics say soften Church teaching on same‑sex acts or endorse blessings for same‑sex couples.</w:t>
      </w:r>
      <w:r/>
    </w:p>
    <w:p>
      <w:pPr>
        <w:pStyle w:val="ListBullet"/>
        <w:spacing w:line="240" w:lineRule="auto"/>
        <w:ind w:left="720"/>
      </w:pPr>
      <w:r/>
      <w:r>
        <w:rPr>
          <w:b/>
        </w:rPr>
        <w:t>Practical implications:</w:t>
      </w:r>
      <w:r>
        <w:t xml:space="preserve"> Dioceses led by these bishops may prioritise pastoral accompaniment and inclusion, while traditionalists warn of theological drift.</w:t>
      </w:r>
      <w:r/>
      <w:r/>
    </w:p>
    <w:p>
      <w:pPr>
        <w:pStyle w:val="Heading2"/>
      </w:pPr>
      <w:r>
        <w:t>Why one Mass became the story , colourful, controversial and photographed</w:t>
      </w:r>
      <w:r/>
    </w:p>
    <w:p>
      <w:r/>
      <w:r>
        <w:t>The image that keeps getting shared is vivid: a drag performer standing in a parish, posing for photos and receiving a blessing. That visual, and the applause reported in the room, turned what might have been a routine appointment into a viral moment. According to reporting, the Mass was organised by an LGBTQ ministry and drew civic figures as well as parishioners, which amplified attention. For many Catholics this felt like a pastoral embrace; for others it looked like a public break with established norms. Either way, the sensory details , applause, photographs, a warm sermon , explain why the episode stuck in people’s minds.</w:t>
      </w:r>
      <w:r/>
    </w:p>
    <w:p>
      <w:pPr>
        <w:pStyle w:val="Heading2"/>
      </w:pPr>
      <w:r>
        <w:t>Who the four bishops are and what they’ve done</w:t>
      </w:r>
      <w:r/>
    </w:p>
    <w:p>
      <w:r/>
      <w:r>
        <w:t>The four bishops singled out in coverage include leaders in New Orleans, Monterrey (California), Eichstätt in Germany and Baker, Oregon. One served as celebrant at the LGBTQ-themed Mass; another backed local proposals to bless same‑sex couples; a third has been linked to past diocesan handling of abuse settlements and to public engagement with progressive priests; the fourth helped draft pastoral guidelines for sexual and gender minorities. Each name carries different baggage and different pastoral records, so reactions vary widely within the Church. Put simply, these aren’t identical cases , they’re a cluster of appointments that, together, signal a pastoral emphasis some see as progressive.</w:t>
      </w:r>
      <w:r/>
    </w:p>
    <w:p>
      <w:pPr>
        <w:pStyle w:val="Heading2"/>
      </w:pPr>
      <w:r>
        <w:t>What supporters are saying , pastoral outreach and welcome</w:t>
      </w:r>
      <w:r/>
    </w:p>
    <w:p>
      <w:r/>
      <w:r>
        <w:t>Supporters frame these moves as overdue pastoral sensitivity. They point to sermons that emphasise God’s love for everyone and to ministries that seek to welcome people who’ve felt rejected. Activists who were invited to speak at parish events publicly thanked bishops for standing up for marginalised groups, and diocesan communications have highlighted themes of accompaniment and dignity. For those who’ve felt excluded by the Church, these gestures can feel like meaningful inclusion rather than mere optics.</w:t>
      </w:r>
      <w:r/>
    </w:p>
    <w:p>
      <w:pPr>
        <w:pStyle w:val="Heading2"/>
      </w:pPr>
      <w:r>
        <w:t>What critics warn about , doctrine, discipline and clarity</w:t>
      </w:r>
      <w:r/>
    </w:p>
    <w:p>
      <w:r/>
      <w:r>
        <w:t>Traditionalist voices worry this trend blurs doctrine. Critics argue some of the pastoral documents and public gestures fail to reiterate longstanding teaching that same‑sex acts are to be called to chastity. They also raise alarms about endorsements of blessings for same‑sex couples in some quarters and point to past controversies , including handling of abuse settlements and invitations to heterodox speakers , as reasons to be sceptical. The debate is less about personalities and more about whether pastoral emphasis is pushing doctrinal clarity into the background.</w:t>
      </w:r>
      <w:r/>
    </w:p>
    <w:p>
      <w:pPr>
        <w:pStyle w:val="Heading2"/>
      </w:pPr>
      <w:r>
        <w:t>How this could play out in parishes and dioceses</w:t>
      </w:r>
      <w:r/>
    </w:p>
    <w:p>
      <w:r/>
      <w:r>
        <w:t>On a practical level, expect diocesan outreach to change tone in places where these bishops lead. Parishes may see more formal ministries for LGBTQ+ parishioners, clearer pastoral guidelines for accompaniment, and invitations to speakers who emphasise welcome. For conservative parishes, that shift could prompt local mobilisation, public statements or appeals to higher authorities. If you’re a parishioner trying to navigate this, look at local diocesan communications, attend listening sessions, and ask how pastoral care and doctrine are being balanced in practice.</w:t>
      </w:r>
      <w:r/>
    </w:p>
    <w:p>
      <w:r/>
      <w:r>
        <w:t>It's a small change that can make every sermon or blessing land very differently for people in pews.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12">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https://www.lifesitenews.com/news/gay-media-celebrates-pope-leo-xivs-4-pro-lgbtq-bishop-appointments/</w:t>
        </w:r>
      </w:hyperlink>
      <w:r>
        <w:t xml:space="preserve"> - Please view link - unable to able to access data</w:t>
      </w:r>
      <w:r/>
    </w:p>
    <w:p>
      <w:pPr>
        <w:pStyle w:val="ListNumber"/>
        <w:spacing w:line="240" w:lineRule="auto"/>
        <w:ind w:left="720"/>
      </w:pPr>
      <w:r/>
      <w:hyperlink r:id="rId10">
        <w:r>
          <w:rPr>
            <w:color w:val="0000EE"/>
            <w:u w:val="single"/>
          </w:rPr>
          <w:t>https://www.them.us/news/pope-leo-lgbtq-friendly-bishops</w:t>
        </w:r>
      </w:hyperlink>
      <w:r>
        <w:t xml:space="preserve"> - An article from Them magazine discusses Pope Leo XIV's recent appointments of bishops who are perceived as supportive of the LGBTQ+ community. It highlights the installation of four bishops: James Checchio in New Orleans, Ramón Bejarano in Monterey, Christian Würtz in Eichstätt, and Thomas Hennen in Baker, Oregon. The piece focuses on Bishop Bejarano's 'All are Welcome' Mass, which featured a drag queen activist as a speaker, and notes the backing of the Diocese of San Diego under Bishop Michael Pham. The article also mentions the involvement of Nicole Murray-Ramirez, a former board member of the Human Rights Campaign, who praised Bishop Bejarano's sermon emphasizing God's love for all individuals.</w:t>
      </w:r>
      <w:r/>
    </w:p>
    <w:p>
      <w:pPr>
        <w:pStyle w:val="ListNumber"/>
        <w:spacing w:line="240" w:lineRule="auto"/>
        <w:ind w:left="720"/>
      </w:pPr>
      <w:r/>
      <w:hyperlink r:id="rId12">
        <w:r>
          <w:rPr>
            <w:color w:val="0000EE"/>
            <w:u w:val="single"/>
          </w:rPr>
          <w:t>https://www.lifesitenews.com/news/pope-leo-appoints-bishop-who-celebrated-lgbt-mass-with-drag-queen-speaker/</w:t>
        </w:r>
      </w:hyperlink>
      <w:r>
        <w:t xml:space="preserve"> - LifeSiteNews reports on Pope Leo XIV's appointment of Bishop Ramón Bejarano to lead the Diocese of Monterey, California. The article details Bishop Bejarano's celebration of an 'All are Welcome' LGBT-themed 'Pride' Mass, during which a drag queen activist was permitted to speak. The Mass was organized by St. John's 'LGBTQ Ministry' and received full backing from the Diocese of San Diego under Bishop Michael Pham. The piece highlights the involvement of Nicole Murray-Ramirez, a prominent LGBTQ+ activist, who spoke during the Mass and praised Bishop Bejarano's support for the LGBTQ+ community.</w:t>
      </w:r>
      <w:r/>
    </w:p>
    <w:p>
      <w:pPr>
        <w:pStyle w:val="ListNumber"/>
        <w:spacing w:line="240" w:lineRule="auto"/>
        <w:ind w:left="720"/>
      </w:pPr>
      <w:r/>
      <w:hyperlink r:id="rId11">
        <w:r>
          <w:rPr>
            <w:color w:val="0000EE"/>
            <w:u w:val="single"/>
          </w:rPr>
          <w:t>https://www.lifesitenews.com/news/san-diego-bishop-celebrates-lgbt-all-are-welcome-mass-allows-drag-queen-activist-to-speak/</w:t>
        </w:r>
      </w:hyperlink>
      <w:r>
        <w:t xml:space="preserve"> - This LifeSiteNews article covers Auxiliary Bishop Ramón Bejarano's celebration of St. John the Evangelist Church's annual 'All are Welcome' LGBT 'Pride' Mass. During the Mass, Bishop Bejarano allowed Nicole Murray-Ramirez, an LGBTQ+ drag queen activist and longtime San Diego City Commissioner, to speak. The Mass was organized by St. John's 'LGBTQ Ministry' and had the full backing of the Diocese of San Diego under Bishop Michael Pham. The article provides details of the event and the involvement of LGBTQ+ activists in the Mass.</w:t>
      </w:r>
      <w:r/>
    </w:p>
    <w:p>
      <w:pPr>
        <w:pStyle w:val="ListNumber"/>
        <w:spacing w:line="240" w:lineRule="auto"/>
        <w:ind w:left="720"/>
      </w:pPr>
      <w:r/>
      <w:hyperlink r:id="rId12">
        <w:r>
          <w:rPr>
            <w:color w:val="0000EE"/>
            <w:u w:val="single"/>
          </w:rPr>
          <w:t>https://www.lifesitenews.com/news/pope-leo-appoints-bishop-who-celebrated-lgbt-mass-with-drag-queen-speaker/</w:t>
        </w:r>
      </w:hyperlink>
      <w:r>
        <w:t xml:space="preserve"> - LifeSiteNews reports on Pope Leo XIV's appointment of Bishop Ramón Bejarano to lead the Diocese of Monterey, California. The article details Bishop Bejarano's celebration of an 'All are Welcome' LGBT-themed 'Pride' Mass, during which a drag queen activist was permitted to speak. The Mass was organized by St. John's 'LGBTQ Ministry' and received full backing from the Diocese of San Diego under Bishop Michael Pham. The piece highlights the involvement of Nicole Murray-Ramirez, a prominent LGBTQ+ activist, who spoke during the Mass and praised Bishop Bejarano's support for the LGBTQ+ community.</w:t>
      </w:r>
      <w:r/>
    </w:p>
    <w:p>
      <w:pPr>
        <w:pStyle w:val="ListNumber"/>
        <w:spacing w:line="240" w:lineRule="auto"/>
        <w:ind w:left="720"/>
      </w:pPr>
      <w:r/>
      <w:hyperlink r:id="rId12">
        <w:r>
          <w:rPr>
            <w:color w:val="0000EE"/>
            <w:u w:val="single"/>
          </w:rPr>
          <w:t>https://www.lifesitenews.com/news/pope-leo-appoints-bishop-who-celebrated-lgbt-mass-with-drag-queen-speaker/</w:t>
        </w:r>
      </w:hyperlink>
      <w:r>
        <w:t xml:space="preserve"> - LifeSiteNews reports on Pope Leo XIV's appointment of Bishop Ramón Bejarano to lead the Diocese of Monterey, California. The article details Bishop Bejarano's celebration of an 'All are Welcome' LGBT-themed 'Pride' Mass, during which a drag queen activist was permitted to speak. The Mass was organized by St. John's 'LGBTQ Ministry' and received full backing from the Diocese of San Diego under Bishop Michael Pham. The piece highlights the involvement of Nicole Murray-Ramirez, a prominent LGBTQ+ activist, who spoke during the Mass and praised Bishop Bejarano's support for the LGBTQ+ community.</w:t>
      </w:r>
      <w:r/>
    </w:p>
    <w:p>
      <w:pPr>
        <w:pStyle w:val="ListNumber"/>
        <w:spacing w:line="240" w:lineRule="auto"/>
        <w:ind w:left="720"/>
      </w:pPr>
      <w:r/>
      <w:hyperlink r:id="rId13">
        <w:r>
          <w:rPr>
            <w:color w:val="0000EE"/>
            <w:u w:val="single"/>
          </w:rPr>
          <w:t>https://www.youtube.com/watch?v=Q9rt_eHD_cI</w:t>
        </w:r>
      </w:hyperlink>
      <w:r>
        <w:t xml:space="preserve"> - A YouTube video titled 'Pope Leo XIV appoints bishop who celebrated the “Pride Mass” (LGBTQ)' discusses Pope Leo XIV's appointment of a priest associated with an 'All Are Welcome Mass' as his bishop. The video presents evidence of the event, including fragments of the celebration, spoken words during the Mass, prayer intentions, announcements, and symbols visible on the altar. It analyzes the contrast between the language of welcome and dignity and the absence of the classic logic of the Gospel, questioning the clarity of the Church's stance on LGBTQ+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gay-media-celebrates-pope-leo-xivs-4-pro-lgbtq-bishop-appointments/" TargetMode="External"/><Relationship Id="rId10" Type="http://schemas.openxmlformats.org/officeDocument/2006/relationships/hyperlink" Target="https://www.them.us/news/pope-leo-lgbtq-friendly-bishops" TargetMode="External"/><Relationship Id="rId11" Type="http://schemas.openxmlformats.org/officeDocument/2006/relationships/hyperlink" Target="https://www.lifesitenews.com/news/san-diego-bishop-celebrates-lgbt-all-are-welcome-mass-allows-drag-queen-activist-to-speak/" TargetMode="External"/><Relationship Id="rId12" Type="http://schemas.openxmlformats.org/officeDocument/2006/relationships/hyperlink" Target="https://www.lifesitenews.com/news/pope-leo-appoints-bishop-who-celebrated-lgbt-mass-with-drag-queen-speaker/" TargetMode="External"/><Relationship Id="rId13" Type="http://schemas.openxmlformats.org/officeDocument/2006/relationships/hyperlink" Target="https://www.youtube.com/watch?v=Q9rt_eHD_c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