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Take on Trump’s “YMCA” Gambit and the Gay Vote Reality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the volume down on campaign choreography after Donald Trump claimed the YMCA dance won him the gay vote; the numbers and policy record tell a very different story, and LGBTQ+ voters say they’re judging more than a setlist.</w:t>
      </w:r>
      <w:r/>
      <w:r/>
    </w:p>
    <w:p>
      <w:pPr>
        <w:pStyle w:val="ListBullet"/>
        <w:spacing w:line="240" w:lineRule="auto"/>
        <w:ind w:left="720"/>
      </w:pPr>
      <w:r/>
      <w:r>
        <w:rPr>
          <w:b/>
        </w:rPr>
        <w:t>Claim vs reality:</w:t>
      </w:r>
      <w:r>
        <w:t xml:space="preserve"> Exit polling shows Trump received roughly 12% of the LGBTQ+ vote in 2024, down from 27% in 2020 and not a historic GOP high. </w:t>
      </w:r>
      <w:r/>
    </w:p>
    <w:p>
      <w:pPr>
        <w:pStyle w:val="ListBullet"/>
        <w:spacing w:line="240" w:lineRule="auto"/>
        <w:ind w:left="720"/>
      </w:pPr>
      <w:r/>
      <w:r>
        <w:rPr>
          <w:b/>
        </w:rPr>
        <w:t>Song ≠ support:</w:t>
      </w:r>
      <w:r>
        <w:t xml:space="preserve"> YMCA is a beloved queer cultural touchstone, but playing it at rallies doesn’t substitute for pro-LGBTQ+ policy or advocacy. </w:t>
      </w:r>
      <w:r/>
    </w:p>
    <w:p>
      <w:pPr>
        <w:pStyle w:val="ListBullet"/>
        <w:spacing w:line="240" w:lineRule="auto"/>
        <w:ind w:left="720"/>
      </w:pPr>
      <w:r/>
      <w:r>
        <w:rPr>
          <w:b/>
        </w:rPr>
        <w:t>Policy matters:</w:t>
      </w:r>
      <w:r>
        <w:t xml:space="preserve"> Cuts to international HIV funding under the administration have tangible consequences for LGBTQ+ communities, far more than a post-rally dance. </w:t>
      </w:r>
      <w:r/>
    </w:p>
    <w:p>
      <w:pPr>
        <w:pStyle w:val="ListBullet"/>
        <w:spacing w:line="240" w:lineRule="auto"/>
        <w:ind w:left="720"/>
      </w:pPr>
      <w:r/>
      <w:r>
        <w:rPr>
          <w:b/>
        </w:rPr>
        <w:t>Diverse electorate:</w:t>
      </w:r>
      <w:r>
        <w:t xml:space="preserve"> LGBTQ+ voters are not monolithic; priorities vary from civil rights to health care, and many watch records, not playlists. </w:t>
      </w:r>
      <w:r/>
      <w:r/>
    </w:p>
    <w:p>
      <w:pPr>
        <w:pStyle w:val="Heading2"/>
      </w:pPr>
      <w:r>
        <w:t>Trump’s YMCA moment was colourful, but the receipts are clear</w:t>
      </w:r>
      <w:r/>
    </w:p>
    <w:p>
      <w:r/>
      <w:r>
        <w:t>The image of a candidate doing the YMCA routine is vivid, a little absurd and guaranteed to get headlines, but exit polls tell a quieter story about actual votes. According to national poll data, Biden’s ticket captured the overwhelming majority of LGBTQ+ voters in 2024, while Trump took a single-digit share in recent polling rounds. That gap undercuts the idea that a rally playlist delivered a political breakthrough. For voters who live the issues every day, a catchy chorus is theatre, not policy.</w:t>
      </w:r>
      <w:r/>
    </w:p>
    <w:p>
      <w:pPr>
        <w:pStyle w:val="Heading2"/>
      </w:pPr>
      <w:r>
        <w:t>Why a classic pop song isn’t a credibility shortcut</w:t>
      </w:r>
      <w:r/>
    </w:p>
    <w:p>
      <w:r/>
      <w:r>
        <w:t>YMCA has long been embraced by queer communities as a celebratory anthem, and its use at rallies can look like an attempt to wink at LGBTQ+ audiences. Yet cultural affection doesn’t equal political trust. As commentators have pointed out, dancing to a beloved tune doesn’t erase legislative records or executive actions. If you want someone’s vote, you need convincing plans and consistent behaviour, not just a clever encore.</w:t>
      </w:r>
      <w:r/>
    </w:p>
    <w:p>
      <w:pPr>
        <w:pStyle w:val="Heading2"/>
      </w:pPr>
      <w:r>
        <w:t>The data: voting patterns show complexity, not conversion</w:t>
      </w:r>
      <w:r/>
    </w:p>
    <w:p>
      <w:r/>
      <w:r>
        <w:t>Recent analyses of 2024 voting patterns show that LGBTQ+ support remained largely with the Democratic ticket, even if small shifts appeared compared with past cycles. Polling and post-election studies suggest variations by age, region and issue priorities, rather than wholesale realignment. That’s an important reminder: campaigns chasing novelty gestures may miss the substantive concerns that shape ballots, from health care access to discrimination protections.</w:t>
      </w:r>
      <w:r/>
    </w:p>
    <w:p>
      <w:pPr>
        <w:pStyle w:val="Heading2"/>
      </w:pPr>
      <w:r>
        <w:t>Real-world policy impacts outweigh campaign theatrics</w:t>
      </w:r>
      <w:r/>
    </w:p>
    <w:p>
      <w:r/>
      <w:r>
        <w:t>For many LGBTQ+ voters, consequences like cuts to HIV prevention and treatment funding are immediate and measurable. Reports indicate changes in international health funding under the administration that could affect vulnerable groups, especially where programmes have long been lifelines. That kind of record tends to matter far more to communities than a candidate’s dance moves , and it surfaces repeatedly in how people decide whom to support.</w:t>
      </w:r>
      <w:r/>
    </w:p>
    <w:p>
      <w:pPr>
        <w:pStyle w:val="Heading2"/>
      </w:pPr>
      <w:r>
        <w:t>Don’t mistake one song for a mandate</w:t>
      </w:r>
      <w:r/>
    </w:p>
    <w:p>
      <w:r/>
      <w:r>
        <w:t>There’s an understandable appetite for memorable moments, and a viral clip can reshape a campaign’s image in minutes. Still, voters , especially those whose lives are directly affected by policy , look beyond the spectacle. The “normal gay guy” line from a GOP running mate also highlights the danger of flattening diverse communities into a single stereotype; LGBTQ+ people hold a range of views and priorities. In short, choreography might get cheers, but it rarely wins long-term trust.</w:t>
      </w:r>
      <w:r/>
    </w:p>
    <w:p>
      <w:r/>
      <w:r>
        <w:t>It's a small change that can make every vote count, and for many voters the tune matters far less than the tune-up of actual policy.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0">
        <w:r>
          <w:rPr>
            <w:color w:val="0000EE"/>
            <w:u w:val="single"/>
          </w:rPr>
          <w:t>[2]</w:t>
        </w:r>
      </w:hyperlink>
      <w:r>
        <w:t xml:space="preserve">- Paragraph 3: </w:t>
      </w:r>
      <w:hyperlink r:id="rId11">
        <w:r>
          <w:rPr>
            <w:color w:val="0000EE"/>
            <w:u w:val="single"/>
          </w:rPr>
          <w:t>[3]</w:t>
        </w:r>
      </w:hyperlink>
      <w:r>
        <w:t xml:space="preserve">, </w:t>
      </w:r>
      <w:hyperlink r:id="rId13">
        <w:r>
          <w:rPr>
            <w:color w:val="0000EE"/>
            <w:u w:val="single"/>
          </w:rPr>
          <w:t>[7]</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10">
        <w:r>
          <w:rPr>
            <w:color w:val="0000EE"/>
            <w:u w:val="single"/>
          </w:rPr>
          <w:t>[2]</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https://instinctmagazine.com/donald-trump-ymca-gay-vote-claims/</w:t>
        </w:r>
      </w:hyperlink>
      <w:r>
        <w:t xml:space="preserve"> - Please view link - unable to able to access data</w:t>
      </w:r>
      <w:r/>
    </w:p>
    <w:p>
      <w:pPr>
        <w:pStyle w:val="ListNumber"/>
        <w:spacing w:line="240" w:lineRule="auto"/>
        <w:ind w:left="720"/>
      </w:pPr>
      <w:r/>
      <w:hyperlink r:id="rId10">
        <w:r>
          <w:rPr>
            <w:color w:val="0000EE"/>
            <w:u w:val="single"/>
          </w:rPr>
          <w:t>https://www.lgbtqnation.com/2026/03/says-he-did-very-well-with-gay-voters-because-he-played-ymca-at-campaign-events/</w:t>
        </w:r>
      </w:hyperlink>
      <w:r>
        <w:t xml:space="preserve"> - In March 2026, Donald Trump claimed he performed well with gay voters in the 2024 election, attributing his success to playing 'YMCA' at campaign events. However, exit polls from the 2024 elections showed that 86% of LGBTQ+ voters supported Kamala Harris, while only 13% voted for Trump, contradicting his assertion. This discrepancy raises questions about the accuracy of Trump's claims regarding his support within the LGBTQ+ community.</w:t>
      </w:r>
      <w:r/>
    </w:p>
    <w:p>
      <w:pPr>
        <w:pStyle w:val="ListNumber"/>
        <w:spacing w:line="240" w:lineRule="auto"/>
        <w:ind w:left="720"/>
      </w:pPr>
      <w:r/>
      <w:hyperlink r:id="rId11">
        <w:r>
          <w:rPr>
            <w:color w:val="0000EE"/>
            <w:u w:val="single"/>
          </w:rPr>
          <w:t>https://www.pewresearch.org/politics/2025/06/26/voting-patterns-in-the-2024-election/</w:t>
        </w:r>
      </w:hyperlink>
      <w:r>
        <w:t xml:space="preserve"> - A Pew Research Center analysis of the 2024 U.S. presidential election revealed that 86% of LGBTQ+ voters supported Kamala Harris, while 12% voted for Donald Trump. This data highlights the significant preference for Democratic candidates among LGBTQ+ voters, contrasting with Trump's claim of strong support from this community.</w:t>
      </w:r>
      <w:r/>
    </w:p>
    <w:p>
      <w:pPr>
        <w:pStyle w:val="ListNumber"/>
        <w:spacing w:line="240" w:lineRule="auto"/>
        <w:ind w:left="720"/>
      </w:pPr>
      <w:r/>
      <w:hyperlink r:id="rId12">
        <w:r>
          <w:rPr>
            <w:color w:val="0000EE"/>
            <w:u w:val="single"/>
          </w:rPr>
          <w:t>https://elpais.com/icon/2024-12-17/demandaremos-a-quien-diga-que-ymca-es-un-himno-gay-como-un-clasico-de-village-people-llego-a-manos-de-la-ultraderecha.html</w:t>
        </w:r>
      </w:hyperlink>
      <w:r>
        <w:t xml:space="preserve"> - In December 2024, El País reported on the controversy surrounding the song 'YMCA' by the Village People. Victor Willis, the group's lead vocalist and co-author, threatened legal action against those labeling the song as a gay anthem, stating it was not written with that intention. Despite this, the song has been embraced by LGBTQ+ audiences and has become a cultural touchstone.</w:t>
      </w:r>
      <w:r/>
    </w:p>
    <w:p>
      <w:pPr>
        <w:pStyle w:val="ListNumber"/>
        <w:spacing w:line="240" w:lineRule="auto"/>
        <w:ind w:left="720"/>
      </w:pPr>
      <w:r/>
      <w:hyperlink r:id="rId15">
        <w:r>
          <w:rPr>
            <w:color w:val="0000EE"/>
            <w:u w:val="single"/>
          </w:rPr>
          <w:t>https://www.axios.com/2025/02/20/lgbtq-adults-percentage-grows-survey</w:t>
        </w:r>
      </w:hyperlink>
      <w:r>
        <w:t xml:space="preserve"> - A 2024 Gallup survey reported that 9.3% of American adults identify as LGBTQ+, nearly doubling since 2020. This growth is largely driven by younger generations. Despite this increase, the LGBTQ+ community faces political challenges, including reduced federal recognition and access to services under the Trump administration.</w:t>
      </w:r>
      <w:r/>
    </w:p>
    <w:p>
      <w:pPr>
        <w:pStyle w:val="ListNumber"/>
        <w:spacing w:line="240" w:lineRule="auto"/>
        <w:ind w:left="720"/>
      </w:pPr>
      <w:r/>
      <w:hyperlink r:id="rId14">
        <w:r>
          <w:rPr>
            <w:color w:val="0000EE"/>
            <w:u w:val="single"/>
          </w:rPr>
          <w:t>https://libertypostdaily.org/trumps-bizarre-ymca-claim-falls-flat/</w:t>
        </w:r>
      </w:hyperlink>
      <w:r>
        <w:t xml:space="preserve"> - Liberty Post Daily discussed President Trump's claim of winning the gay vote in the 2024 election by playing 'YMCA' at rallies. The article highlights that exit polls from NBC News indicated Kamala Harris received approximately 86% of LGBTQ+ votes, while Trump received roughly 12%, contradicting Trump's assertion of strong support from the LGBTQ+ community.</w:t>
      </w:r>
      <w:r/>
    </w:p>
    <w:p>
      <w:pPr>
        <w:pStyle w:val="ListNumber"/>
        <w:spacing w:line="240" w:lineRule="auto"/>
        <w:ind w:left="720"/>
      </w:pPr>
      <w:r/>
      <w:hyperlink r:id="rId13">
        <w:r>
          <w:rPr>
            <w:color w:val="0000EE"/>
            <w:u w:val="single"/>
          </w:rPr>
          <w:t>https://www.thepinknews.com/2024/11/08/how-many-lgbtq-people-voted-for-donald-trump/</w:t>
        </w:r>
      </w:hyperlink>
      <w:r>
        <w:t xml:space="preserve"> - An article from The Pink News reported on the 2024 U.S. presidential election exit polls, revealing that 86% of LGBTQ+ voters supported Kamala Harris, while only 13% voted for Donald Trump. This data challenges Trump's claim of strong support from the LGBTQ+ community in the 2024 election.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nstinctmagazine.com/donald-trump-ymca-gay-vote-claims/" TargetMode="External"/><Relationship Id="rId10" Type="http://schemas.openxmlformats.org/officeDocument/2006/relationships/hyperlink" Target="https://www.lgbtqnation.com/2026/03/says-he-did-very-well-with-gay-voters-because-he-played-ymca-at-campaign-events/" TargetMode="External"/><Relationship Id="rId11" Type="http://schemas.openxmlformats.org/officeDocument/2006/relationships/hyperlink" Target="https://www.pewresearch.org/politics/2025/06/26/voting-patterns-in-the-2024-election/" TargetMode="External"/><Relationship Id="rId12" Type="http://schemas.openxmlformats.org/officeDocument/2006/relationships/hyperlink" Target="https://elpais.com/icon/2024-12-17/demandaremos-a-quien-diga-que-ymca-es-un-himno-gay-como-un-clasico-de-village-people-llego-a-manos-de-la-ultraderecha.html" TargetMode="External"/><Relationship Id="rId13" Type="http://schemas.openxmlformats.org/officeDocument/2006/relationships/hyperlink" Target="https://www.thepinknews.com/2024/11/08/how-many-lgbtq-people-voted-for-donald-trump/" TargetMode="External"/><Relationship Id="rId14" Type="http://schemas.openxmlformats.org/officeDocument/2006/relationships/hyperlink" Target="https://libertypostdaily.org/trumps-bizarre-ymca-claim-falls-flat/" TargetMode="External"/><Relationship Id="rId15" Type="http://schemas.openxmlformats.org/officeDocument/2006/relationships/hyperlink" Target="https://www.axios.com/2025/02/20/lgbtq-adults-percentage-grows-surve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