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British Shortlist 2026: Iris Prize Reveals 15 Must-See LGBTQ+ Films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are flocking to the Iris Prize shortlist , this year’s 15 Best British Short contenders, announced in Manchester, promise vivid queer perspectives from across the UK and Wales, and matter because each film will stream on Channel 4 and be BAFTA-eligible.</w:t>
      </w:r>
      <w:r/>
    </w:p>
    <w:p>
      <w:r/>
      <w:r>
        <w:t>Essential Takeaways</w:t>
      </w:r>
      <w:r/>
      <w:r/>
    </w:p>
    <w:p>
      <w:pPr>
        <w:pStyle w:val="ListBullet"/>
        <w:spacing w:line="240" w:lineRule="auto"/>
        <w:ind w:left="720"/>
      </w:pPr>
      <w:r/>
      <w:r>
        <w:rPr>
          <w:b/>
        </w:rPr>
        <w:t>Diverse voices:</w:t>
      </w:r>
      <w:r>
        <w:t xml:space="preserve"> 15 shorts span genres from comedy to documentary and sci‑fi, featuring trans, queer and multicultural stories.</w:t>
      </w:r>
      <w:r/>
    </w:p>
    <w:p>
      <w:pPr>
        <w:pStyle w:val="ListBullet"/>
        <w:spacing w:line="240" w:lineRule="auto"/>
        <w:ind w:left="720"/>
      </w:pPr>
      <w:r/>
      <w:r>
        <w:rPr>
          <w:b/>
        </w:rPr>
        <w:t>Big names and newcomers:</w:t>
      </w:r>
      <w:r>
        <w:t xml:space="preserve"> Works include films by Fox Fisher, Jojo Bossman and Amy Leonard alongside emerging directors.</w:t>
      </w:r>
      <w:r/>
    </w:p>
    <w:p>
      <w:pPr>
        <w:pStyle w:val="ListBullet"/>
        <w:spacing w:line="240" w:lineRule="auto"/>
        <w:ind w:left="720"/>
      </w:pPr>
      <w:r/>
      <w:r>
        <w:rPr>
          <w:b/>
        </w:rPr>
        <w:t>Practical perk:</w:t>
      </w:r>
      <w:r>
        <w:t xml:space="preserve"> Every shortlisted film will be available on Channel 4 for a year after the festival, widening access.</w:t>
      </w:r>
      <w:r/>
    </w:p>
    <w:p>
      <w:pPr>
        <w:pStyle w:val="ListBullet"/>
        <w:spacing w:line="240" w:lineRule="auto"/>
        <w:ind w:left="720"/>
      </w:pPr>
      <w:r/>
      <w:r>
        <w:rPr>
          <w:b/>
        </w:rPr>
        <w:t>Festival focus:</w:t>
      </w:r>
      <w:r>
        <w:t xml:space="preserve"> Iris Prize runs 12–18 October with a dedicated Best British Day on 16 October; reduced-price passes end 3 September.</w:t>
      </w:r>
      <w:r/>
    </w:p>
    <w:p>
      <w:pPr>
        <w:pStyle w:val="ListBullet"/>
        <w:spacing w:line="240" w:lineRule="auto"/>
        <w:ind w:left="720"/>
      </w:pPr>
      <w:r/>
      <w:r>
        <w:rPr>
          <w:b/>
        </w:rPr>
        <w:t>Emotional range:</w:t>
      </w:r>
      <w:r>
        <w:t xml:space="preserve"> Films deliver intimate textures , from the soft grief of family scenes to the charged humour of postwar scandal.</w:t>
      </w:r>
      <w:r/>
      <w:r/>
    </w:p>
    <w:p>
      <w:pPr>
        <w:pStyle w:val="Heading2"/>
      </w:pPr>
      <w:r>
        <w:t>A shortlist that feels like a conversation</w:t>
      </w:r>
      <w:r/>
    </w:p>
    <w:p>
      <w:r/>
      <w:r>
        <w:t>The Iris Prize shortlist lands like a packed guest list: intimate, surprising and occasionally loud. You’ll find long-form coming-of-age, brisk comic sketches and even a speculative tech parable, each animated by queer experience and British specificity. According to Iris Prize announcements, the programme was revealed at Scene Festival in Manchester, setting the tone for a celebratory run-up to the Cardiff festival in October. If you're a festivalgoer, this selection signals plenty of moments that will make you laugh, wince and think.</w:t>
      </w:r>
      <w:r/>
    </w:p>
    <w:p>
      <w:pPr>
        <w:pStyle w:val="Heading2"/>
      </w:pPr>
      <w:r>
        <w:t>Standouts to watch , names you’ll remember</w:t>
      </w:r>
      <w:r/>
    </w:p>
    <w:p>
      <w:r/>
      <w:r>
        <w:t>Several titles are already generating chatter. Fox Fisher’s Life Of Kai promises a decade-spanning look at a trans boy’s life in the UK, offering a textured, personal lens on medical transition and acceptance. Jojo Bossman’s Hugged People, Hug People is a compact study of touch and feeling, while Amy Leonard’s Notice Me leans into flirtation and the small disasters of modern dating. Iris Prize’s own shortlist page confirms the breadth here , from six-minute meditations to 23-minute narratives , so there’s something for a quick watch and something for a longer sit.</w:t>
      </w:r>
      <w:r/>
    </w:p>
    <w:p>
      <w:pPr>
        <w:pStyle w:val="Heading2"/>
      </w:pPr>
      <w:r>
        <w:t>Why Channel 4 streaming matters</w:t>
      </w:r>
      <w:r/>
    </w:p>
    <w:p>
      <w:r/>
      <w:r>
        <w:t>One of the best practical bits: every shortlisted film will stream on Channel 4 for a year after the festival, which is a big deal for visibility. That means these stories won't be confined to cinema rooms in Cardiff; they'll reach viewers across the UK and beyond, and remain available to programmers and awards bodies. For filmmakers, Channel 4 exposure plus BAFTA eligibility can be a career accelerator; for audiences, it’s an easy way to catch films you might otherwise miss.</w:t>
      </w:r>
      <w:r/>
    </w:p>
    <w:p>
      <w:pPr>
        <w:pStyle w:val="Heading2"/>
      </w:pPr>
      <w:r>
        <w:t>Themes you’ll spot across the programme</w:t>
      </w:r>
      <w:r/>
    </w:p>
    <w:p>
      <w:r/>
      <w:r>
        <w:t>Scan the synopses and recurring motifs appear: families negotiating silence or secrets, queer intimacy in public and private spaces, migration and belonging, and the inventive ways communities mark life and death. Films like Making It Fit reimagine funerary rituals within LGBTQIA+ circles, while Requirements pushes into dystopian territory to explore citizenship and surveillance. Together, the shorts map not just identities but how society shapes the moments we call formative.</w:t>
      </w:r>
      <w:r/>
    </w:p>
    <w:p>
      <w:pPr>
        <w:pStyle w:val="Heading2"/>
      </w:pPr>
      <w:r>
        <w:t>How to make the most of Best British Day</w:t>
      </w:r>
      <w:r/>
    </w:p>
    <w:p>
      <w:r/>
      <w:r>
        <w:t>If you’re planning to attend on 16 October, think ahead. Passes are available at a reduced rate until early September, so grab one if you want the cinema buzz; otherwise, mark your diary for the Channel 4 streams after the festival. Look up runtime pairings and programme notes so you can build a viewing plan , shorter films make great double or triple bills , and be ready for post‑screening conversations, which are often where the best context and recommendations come from.</w:t>
      </w:r>
      <w:r/>
    </w:p>
    <w:p>
      <w:r/>
      <w:r>
        <w:t>It’s a small change that can make every screening feel like a discovery.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https://diva-magazine.com/2026/08/22/iris-prize-announces-shortlist-for-2026-best-british-short/?utm_source=rss&amp;utm_medium=rss&amp;utm_campaign=iris-prize-announces-shortlist-for-2026-best-british-short</w:t>
        </w:r>
      </w:hyperlink>
      <w:r>
        <w:t xml:space="preserve"> - Please view link - unable to able to access data</w:t>
      </w:r>
      <w:r/>
    </w:p>
    <w:p>
      <w:pPr>
        <w:pStyle w:val="ListNumber"/>
        <w:spacing w:line="240" w:lineRule="auto"/>
        <w:ind w:left="720"/>
      </w:pPr>
      <w:r/>
      <w:hyperlink r:id="rId10">
        <w:r>
          <w:rPr>
            <w:color w:val="0000EE"/>
            <w:u w:val="single"/>
          </w:rPr>
          <w:t>https://irisprize.org/the-irisprize-awards/shortlist/</w:t>
        </w:r>
      </w:hyperlink>
      <w:r>
        <w:t xml:space="preserve"> - The Iris Prize LGBTQ+ Film Festival has announced the shortlist for the 2026 Best British Short, featuring 15 films competing for the award. The festival, marking its 20th year, is scheduled to take place from 12 to 18 October 2026. A dedicated Best British Day is planned for 16 October, during which the shortlisted films will be screened, and the Best British award will be announced in the evening. Each of these films will be streamed on Channel 4 for a year after the festival and are eligible for BAFTA consideration. Festival director Berwyn Rowlands emphasised the importance of sharing stories and engaging with filmmakers and audiences during the festival in Cardiff and through the post-festival screenings on Channel 4.</w:t>
      </w:r>
      <w:r/>
    </w:p>
    <w:p>
      <w:pPr>
        <w:pStyle w:val="ListNumber"/>
        <w:spacing w:line="240" w:lineRule="auto"/>
        <w:ind w:left="720"/>
      </w:pPr>
      <w:r/>
      <w:hyperlink r:id="rId11">
        <w:r>
          <w:rPr>
            <w:color w:val="0000EE"/>
            <w:u w:val="single"/>
          </w:rPr>
          <w:t>https://www.scenefestival.com/2026-screenings-and-events/iris-prize-best-british-shorts-announcement</w:t>
        </w:r>
      </w:hyperlink>
      <w:r>
        <w:t xml:space="preserve"> - SCENE Festival in Manchester hosted a special event on 22 August 2026 to unveil the shortlisted films for the 2026 Iris Prize Best British Short. The event provided an opportunity to meet and celebrate the filmmakers behind the short films before the overall winner is announced on 16 October 2026 at the Iris Prize LGBTQ+ Film Festival in Cardiff. All 15 shortlisted films will be available to stream across the UK on Channel 4 for one year following the Awards Show in October. The Iris Prize LGBTQ+ Film Festival is a global celebration of LGBTQ+ storytelling, marking its 20th anniversary in 2026, and is supported by the Michael Bishop Foundation.</w:t>
      </w:r>
      <w:r/>
    </w:p>
    <w:p>
      <w:pPr>
        <w:pStyle w:val="ListNumber"/>
        <w:spacing w:line="240" w:lineRule="auto"/>
        <w:ind w:left="720"/>
      </w:pPr>
      <w:r/>
      <w:hyperlink r:id="rId13">
        <w:r>
          <w:rPr>
            <w:color w:val="0000EE"/>
            <w:u w:val="single"/>
          </w:rPr>
          <w:t>https://irisprize.org/news/15-films-competing-for-the-2025-iris-prize-best-british-short/</w:t>
        </w:r>
      </w:hyperlink>
      <w:r>
        <w:t xml:space="preserve"> - The Iris Prize LGBTQ+ Film Festival has revealed the shortlist of 15 films competing for the 2025 Iris Prize Best British Short, sponsored by Film4 and Pinewood Studios. The winner will receive an exclusive screening of their film at Pinewood Studios, a welcome reception with drinks and canapés sponsored by Pinewood Studios Group, and an invitation to be part of the 2026 Iris Prize Best British Jury. All films in the Best British 2025 shortlist will be broadcast and streamed on Channel 4 for one year. A licence fee will be paid to all shortlisted Best British filmmakers. The Iris Prize 2025 is scheduled from 13 to 19 October 2025, with Iris Online available across the UK from 14 October to 7 November 2025.</w:t>
      </w:r>
      <w:r/>
    </w:p>
    <w:p>
      <w:pPr>
        <w:pStyle w:val="ListNumber"/>
        <w:spacing w:line="240" w:lineRule="auto"/>
        <w:ind w:left="720"/>
      </w:pPr>
      <w:r/>
      <w:hyperlink r:id="rId14">
        <w:r>
          <w:rPr>
            <w:color w:val="0000EE"/>
            <w:u w:val="single"/>
          </w:rPr>
          <w:t>https://irisprize.org/submission-terms-conditions/</w:t>
        </w:r>
      </w:hyperlink>
      <w:r>
        <w:t xml:space="preserve"> - The Iris Prize LGBTQ+ Film Festival has closed submissions for 2026. The festival accepts submissions in various categories, including the Iris Prize for short films, Best British Short, Community Short, Education Short, Micro Short, and Student Short. All entries must be 39 minutes or less and should be for, about, or of interest to lesbian, gay, bisexual, transgender, or intersex audiences. Films must have been completed within two years prior to the submission deadline, between 1 June 2024 and 1 June 2026. The Iris Prize is a BAFTA qualifying and BIFA Qualifying festival for short films and has been identified as one of the '50 film festivals worth the entry fee' by MovieMaker Magazine six times.</w:t>
      </w:r>
      <w:r/>
    </w:p>
    <w:p>
      <w:pPr>
        <w:pStyle w:val="ListNumber"/>
        <w:spacing w:line="240" w:lineRule="auto"/>
        <w:ind w:left="720"/>
      </w:pPr>
      <w:r/>
      <w:hyperlink r:id="rId12">
        <w:r>
          <w:rPr>
            <w:color w:val="0000EE"/>
            <w:u w:val="single"/>
          </w:rPr>
          <w:t>https://irisprize.org/</w:t>
        </w:r>
      </w:hyperlink>
      <w:r>
        <w:t xml:space="preserve"> - The Iris Prize LGBTQ+ Film Festival, marking its 20th anniversary in 2026, is a global celebration of LGBTQ+ storytelling where filmmakers, dreamers, and audiences come together to share the power of film. The festival is supported by the Michael Bishop Foundation and offers the £40,000 Iris Prize, the largest short film prize in the world, to the winner, who is invited to create their next LGBTQ+ short film in Cardiff. The festival partners with Film4 to bring the Best British Shortlisted Films to Channel 4, the UK's biggest free streaming platform, so audiences everywhere can experience the magic of Iris stories. The celebration continues beyond Cardiff with the annual touring programme Iris on the Move, sharing the best films from the festival with venues across the UK.</w:t>
      </w:r>
      <w:r/>
    </w:p>
    <w:p>
      <w:pPr>
        <w:pStyle w:val="ListNumber"/>
        <w:spacing w:line="240" w:lineRule="auto"/>
        <w:ind w:left="720"/>
      </w:pPr>
      <w:r/>
      <w:hyperlink r:id="rId15">
        <w:r>
          <w:rPr>
            <w:color w:val="0000EE"/>
            <w:u w:val="single"/>
          </w:rPr>
          <w:t>https://en.wikipedia.org/wiki/Iris_Prize</w:t>
        </w:r>
      </w:hyperlink>
      <w:r>
        <w:t xml:space="preserve"> - The Iris Prize is an annual LGBTQ+ short film prize awarded in Cardiff, Wales. Established in 2007, it is the largest short film prize in the world, offering £40,000 to the winner to make another LGBTQ+ short film in the United Kingdom. The prize is supported by the Michael Bishop Foundation. The festival has been identified as one of the '50 film festivals worth the entry fee' by MovieMaker Magazine six times. The Best British Short category has been awarded annually since 2007, with winners including 'Private Life' by Abbe Robinson in 2007 and 'Blackout' by Chris Urch in 2025.</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22/iris-prize-announces-shortlist-for-2026-best-british-short/?utm_source=rss&amp;utm_medium=rss&amp;utm_campaign=iris-prize-announces-shortlist-for-2026-best-british-short" TargetMode="External"/><Relationship Id="rId10" Type="http://schemas.openxmlformats.org/officeDocument/2006/relationships/hyperlink" Target="https://irisprize.org/the-irisprize-awards/shortlist/" TargetMode="External"/><Relationship Id="rId11" Type="http://schemas.openxmlformats.org/officeDocument/2006/relationships/hyperlink" Target="https://www.scenefestival.com/2026-screenings-and-events/iris-prize-best-british-shorts-announcement" TargetMode="External"/><Relationship Id="rId12" Type="http://schemas.openxmlformats.org/officeDocument/2006/relationships/hyperlink" Target="https://irisprize.org/" TargetMode="External"/><Relationship Id="rId13" Type="http://schemas.openxmlformats.org/officeDocument/2006/relationships/hyperlink" Target="https://irisprize.org/news/15-films-competing-for-the-2025-iris-prize-best-british-short/" TargetMode="External"/><Relationship Id="rId14" Type="http://schemas.openxmlformats.org/officeDocument/2006/relationships/hyperlink" Target="https://irisprize.org/submission-terms-conditions/" TargetMode="External"/><Relationship Id="rId15" Type="http://schemas.openxmlformats.org/officeDocument/2006/relationships/hyperlink" Target="https://en.wikipedia.org/wiki/Iris_Priz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