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Sydney Mardi Gras 2027 Theme: Why HYPERBLOOM Invites Bigger, Brighter Celebrations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performers and partygoers are already buzzing , Sydney Gay and Lesbian Mardi Gras has unveiled HYPERBLOOM as its 2027 theme, with the festival running 12 February–7 March; organisers want wild, larger-than-life parade floats and Fair Day stalls that bring joy, colour and community together.</w:t>
      </w:r>
      <w:r/>
    </w:p>
    <w:p>
      <w:r/>
      <w:r>
        <w:t>Essential Takeaways</w:t>
      </w:r>
      <w:r/>
      <w:r/>
    </w:p>
    <w:p>
      <w:pPr>
        <w:pStyle w:val="ListBullet"/>
        <w:spacing w:line="240" w:lineRule="auto"/>
        <w:ind w:left="720"/>
      </w:pPr>
      <w:r/>
      <w:r>
        <w:rPr>
          <w:b/>
        </w:rPr>
        <w:t>Theme announced:</w:t>
      </w:r>
      <w:r>
        <w:t xml:space="preserve"> HYPERBLOOM is the official 2027 Mardi Gras theme, framed as an invitation to be louder, prouder and more alive.</w:t>
      </w:r>
      <w:r/>
    </w:p>
    <w:p>
      <w:pPr>
        <w:pStyle w:val="ListBullet"/>
        <w:spacing w:line="240" w:lineRule="auto"/>
        <w:ind w:left="720"/>
      </w:pPr>
      <w:r/>
      <w:r>
        <w:rPr>
          <w:b/>
        </w:rPr>
        <w:t>Festival dates:</w:t>
      </w:r>
      <w:r>
        <w:t xml:space="preserve"> Sydney’s rainbow season runs from 12 February to 7 March 2027.</w:t>
      </w:r>
      <w:r/>
    </w:p>
    <w:p>
      <w:pPr>
        <w:pStyle w:val="ListBullet"/>
        <w:spacing w:line="240" w:lineRule="auto"/>
        <w:ind w:left="720"/>
      </w:pPr>
      <w:r/>
      <w:r>
        <w:rPr>
          <w:b/>
        </w:rPr>
        <w:t>Entry windows:</w:t>
      </w:r>
      <w:r>
        <w:t xml:space="preserve"> Parade expressions of interest close 17 September; Fair Day stall EOIs close 18 September.</w:t>
      </w:r>
      <w:r/>
    </w:p>
    <w:p>
      <w:pPr>
        <w:pStyle w:val="ListBullet"/>
        <w:spacing w:line="240" w:lineRule="auto"/>
        <w:ind w:left="720"/>
      </w:pPr>
      <w:r/>
      <w:r>
        <w:rPr>
          <w:b/>
        </w:rPr>
        <w:t>Creative brief:</w:t>
      </w:r>
      <w:r>
        <w:t xml:space="preserve"> Participants are encouraged to weave HYPERBLOOM into floats, performances and stalls , think nature-meets-nightlife, bold colour and theatrical scale.</w:t>
      </w:r>
      <w:r/>
    </w:p>
    <w:p>
      <w:pPr>
        <w:pStyle w:val="ListBullet"/>
        <w:spacing w:line="240" w:lineRule="auto"/>
        <w:ind w:left="720"/>
      </w:pPr>
      <w:r/>
      <w:r>
        <w:rPr>
          <w:b/>
        </w:rPr>
        <w:t>Legacy and context:</w:t>
      </w:r>
      <w:r>
        <w:t xml:space="preserve"> Themes are a long-standing Mardi Gras tradition, shaping how communities respond and parade their politics, joy and identity.</w:t>
      </w:r>
      <w:r/>
      <w:r/>
    </w:p>
    <w:p>
      <w:pPr>
        <w:pStyle w:val="Heading2"/>
      </w:pPr>
      <w:r>
        <w:t>A theme built for spectacle: HYPERBLOOM lands with a roar</w:t>
      </w:r>
      <w:r/>
    </w:p>
    <w:p>
      <w:r/>
      <w:r>
        <w:t>The new HYPERBLOOM theme is unapologetically loud and vivid, a line that practically demands sequins, oversized petals and lighting that stops traffic. The festival’s official announcement positions it as a call to "let everything within us come alive", which sets the creative bar high for anyone thinking of joining the parade or Fair Day.</w:t>
      </w:r>
      <w:r/>
    </w:p>
    <w:p>
      <w:r/>
      <w:r>
        <w:t>Mardi Gras themes have always steered the party’s tone , from the political grit of early years to the euphoric celebration of recent seasons. HYPERBLOOM promises more theatre and bigger visuals, so expect floats that look as if they’ve bloomed under neon and DJs spinning into dawn. If you’re planning to take part, start sketching ideas that translate colour and movement into a single, show-stopping statement.</w:t>
      </w:r>
      <w:r/>
    </w:p>
    <w:p>
      <w:pPr>
        <w:pStyle w:val="Heading2"/>
      </w:pPr>
      <w:r>
        <w:t>Dates to pencil in: the 2027 rainbow calendar</w:t>
      </w:r>
      <w:r/>
    </w:p>
    <w:p>
      <w:r/>
      <w:r>
        <w:t>Mark 12 February to 7 March 2027 in your diary , that’s the official window for Sydney’s rainbow season next year, with the parade and Fair Day at its heart. Having clear dates months out helps community groups, businesses and performers plan costumes, floats and logistics without last-minute scramble.</w:t>
      </w:r>
      <w:r/>
    </w:p>
    <w:p>
      <w:r/>
      <w:r>
        <w:t>Organisers are opening participation pathways now, so whether you’re a seasoned marcher or first-time stall-holder, this is the moment to get paperwork and budgets in order. If you’re travelling to Sydney for the parade, consider booking travel and accommodation early; long weekends and festival weeks fill up fast.</w:t>
      </w:r>
      <w:r/>
    </w:p>
    <w:p>
      <w:pPr>
        <w:pStyle w:val="Heading2"/>
      </w:pPr>
      <w:r>
        <w:t>How to join: EOIs and what organisers want</w:t>
      </w:r>
      <w:r/>
    </w:p>
    <w:p>
      <w:r/>
      <w:r>
        <w:t>If you want to march on Oxford Street, you’ll need to lodge an expression of interest by 17 September; Fair Day stall-holders have until 18 September to apply. The Mardi Gras team explicitly asks participants to incorporate the HYPERBLOOM theme , think collaborative design, strong visuals and accessibility.</w:t>
      </w:r>
      <w:r/>
    </w:p>
    <w:p>
      <w:r/>
      <w:r>
        <w:t>According to Mardi Gras application pages, there are separate pathways for performance groups and stall applicants, so read the guidance carefully. Groups should detail safety plans, participant numbers and a clear concept that matches the theme. For stall-holders, gear your pitch to community engagement as much as product sales , Fair Day is as much about connection as commerce.</w:t>
      </w:r>
      <w:r/>
    </w:p>
    <w:p>
      <w:pPr>
        <w:pStyle w:val="Heading2"/>
      </w:pPr>
      <w:r>
        <w:t>Why themes still matter: community, politics and joy</w:t>
      </w:r>
      <w:r/>
    </w:p>
    <w:p>
      <w:r/>
      <w:r>
        <w:t>Themes do more than dress the parade , they give people a language for expression. Since the late 1970s, Mardi Gras themes have helped frame messages, celebrate identity and amplify emerging voices. HYPERBLOOM’s emphasis on visibility and boldness is timely: it invites both spectacle and solidarity, and gives marginalised groups a theatrical platform to be seen.</w:t>
      </w:r>
      <w:r/>
    </w:p>
    <w:p>
      <w:r/>
      <w:r>
        <w:t>Expect a mix of joyful pageantry and earnest messaging. Themes often prompt inventive responses , you’ll likely see both humorous takes and deeply meaningful tributes on the same street. For organisers and participants, that blend is precisely the point: to create a carnival that’s inclusive, provocative and utterly unforgettable.</w:t>
      </w:r>
      <w:r/>
    </w:p>
    <w:p>
      <w:pPr>
        <w:pStyle w:val="Heading2"/>
      </w:pPr>
      <w:r>
        <w:t>Practical tips for participants and spectators</w:t>
      </w:r>
      <w:r/>
    </w:p>
    <w:p>
      <w:r/>
      <w:r>
        <w:t>If you’re building a float, think about weight, visibility and safe crowd interaction , larger-than-life props are brilliant until they become a hazard. For performers, prioritise clear choreography and contingency plans; weather and packed crowds mean flexibility is everything. Stall-holders should adapt displays for high footfall and keep POS simple.</w:t>
      </w:r>
      <w:r/>
    </w:p>
    <w:p>
      <w:r/>
      <w:r>
        <w:t>For spectators, wear comfortable shoes, layer clothing for late-night chills and bring a small bag with water and sunscreen. If you want a close-up view of floats, arrive early; for a more relaxed Fair Day experience, come mid-afternoon when stalls are in full swing and artists are performing.</w:t>
      </w:r>
      <w:r/>
    </w:p>
    <w:p>
      <w:r/>
      <w:r>
        <w:t>It's a small change that can make every moment of Mardi Gras feel bigger, brighter and more yours.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1">
        <w:r>
          <w:rPr>
            <w:color w:val="0000EE"/>
            <w:u w:val="single"/>
          </w:rPr>
          <w:t>[5]</w:t>
        </w:r>
      </w:hyperlink>
      <w:r>
        <w:t xml:space="preserve">, </w:t>
      </w:r>
      <w:hyperlink r:id="rId12">
        <w:r>
          <w:rPr>
            <w:color w:val="0000EE"/>
            <w:u w:val="single"/>
          </w:rPr>
          <w:t>[4]</w:t>
        </w:r>
      </w:hyperlink>
      <w:r>
        <w:t xml:space="preserve">- Paragraph 3: </w:t>
      </w:r>
      <w:hyperlink r:id="rId13">
        <w:r>
          <w:rPr>
            <w:color w:val="0000EE"/>
            <w:u w:val="single"/>
          </w:rPr>
          <w:t>[3]</w:t>
        </w:r>
      </w:hyperlink>
      <w:r>
        <w:t xml:space="preserve">, </w:t>
      </w:r>
      <w:hyperlink r:id="rId13">
        <w:r>
          <w:rPr>
            <w:color w:val="0000EE"/>
            <w:u w:val="single"/>
          </w:rPr>
          <w:t>[6]</w:t>
        </w:r>
      </w:hyperlink>
      <w:r>
        <w:t xml:space="preserve">- Paragraph 4: </w:t>
      </w:r>
      <w:hyperlink r:id="rId11">
        <w:r>
          <w:rPr>
            <w:color w:val="0000EE"/>
            <w:u w:val="single"/>
          </w:rPr>
          <w:t>[5]</w:t>
        </w:r>
      </w:hyperlink>
      <w:r>
        <w:t xml:space="preserve">, </w:t>
      </w:r>
      <w:hyperlink r:id="rId10">
        <w:r>
          <w:rPr>
            <w:color w:val="0000EE"/>
            <w:u w:val="single"/>
          </w:rPr>
          <w:t>[2]</w:t>
        </w:r>
      </w:hyperlink>
      <w:r>
        <w:t xml:space="preserve">- Paragraph 5: </w:t>
      </w:r>
      <w:hyperlink r:id="rId12">
        <w:r>
          <w:rPr>
            <w:color w:val="0000EE"/>
            <w:u w:val="single"/>
          </w:rPr>
          <w:t>[4]</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https://www.starobserver.com.au/news/community-news/sydney-mardi-gras-announces-theme-for-2027-festival/243430</w:t>
        </w:r>
      </w:hyperlink>
      <w:r>
        <w:t xml:space="preserve"> - Please view link - unable to able to access data</w:t>
      </w:r>
      <w:r/>
    </w:p>
    <w:p>
      <w:pPr>
        <w:pStyle w:val="ListNumber"/>
        <w:spacing w:line="240" w:lineRule="auto"/>
        <w:ind w:left="720"/>
      </w:pPr>
      <w:r/>
      <w:hyperlink r:id="rId10">
        <w:r>
          <w:rPr>
            <w:color w:val="0000EE"/>
            <w:u w:val="single"/>
          </w:rPr>
          <w:t>https://www.mardigras.org.au/2027-festival/fair-day-2026-stallholder/</w:t>
        </w:r>
      </w:hyperlink>
      <w:r>
        <w:t xml:space="preserve"> - Sydney Gay and Lesbian Mardi Gras has announced the theme for the 2027 festival as 'HYPERBLOOM', inviting participants to bring their wildest visions to life. The festival will run from 12 February to 7 March 2027, with Fair Day scheduled for Sunday, 14 February 2027, at Victoria Park. Expressions of interest for Fair Day stalls opened on 20 August 2026 and close on 18 September 2026. Applications are open to community groups, businesses, and individuals who wish to showcase their offerings to the LGBTQIA+ community. For more details and to apply, visit the official Mardi Gras website.</w:t>
      </w:r>
      <w:r/>
    </w:p>
    <w:p>
      <w:pPr>
        <w:pStyle w:val="ListNumber"/>
        <w:spacing w:line="240" w:lineRule="auto"/>
        <w:ind w:left="720"/>
      </w:pPr>
      <w:r/>
      <w:hyperlink r:id="rId13">
        <w:r>
          <w:rPr>
            <w:color w:val="0000EE"/>
            <w:u w:val="single"/>
          </w:rPr>
          <w:t>https://www.mardigras.org.au/ways-to-contribute/apply-to-perform/2027-parade-applications/</w:t>
        </w:r>
      </w:hyperlink>
      <w:r>
        <w:t xml:space="preserve"> - Sydney Gay and Lesbian Mardi Gras has announced the theme for the 2027 festival as 'HYPERBLOOM', inviting participants to bring their wildest visions to life. The festival will run from 12 February to 7 March 2027, with the Parade scheduled for Saturday, 6 March 2027, along Oxford Street, Flinders Street, and Anzac Parade. Expressions of interest for Parade participation opened on 20 August 2026 and close on 17 September 2026. Participants are encouraged to incorporate the 2027 festival theme into their floats. For more details and to apply, visit the official Mardi Gras website.</w:t>
      </w:r>
      <w:r/>
    </w:p>
    <w:p>
      <w:pPr>
        <w:pStyle w:val="ListNumber"/>
        <w:spacing w:line="240" w:lineRule="auto"/>
        <w:ind w:left="720"/>
      </w:pPr>
      <w:r/>
      <w:hyperlink r:id="rId12">
        <w:r>
          <w:rPr>
            <w:color w:val="0000EE"/>
            <w:u w:val="single"/>
          </w:rPr>
          <w:t>https://www.mardigras.org.au/event/fair-day/</w:t>
        </w:r>
      </w:hyperlink>
      <w:r>
        <w:t xml:space="preserve"> - Sydney Gay and Lesbian Mardi Gras has announced the theme for the 2027 festival as 'HYPERBLOOM', inviting participants to bring their wildest visions to life. The festival will run from 12 February to 7 March 2027, with Fair Day scheduled for Sunday, 14 February 2027, at Victoria Park. Fair Day is a vibrant LGBTQIA+ community event featuring market stalls, live performances, and family-friendly activities. For more details and to apply for a stall, visit the official Mardi Gras website.</w:t>
      </w:r>
      <w:r/>
    </w:p>
    <w:p>
      <w:pPr>
        <w:pStyle w:val="ListNumber"/>
        <w:spacing w:line="240" w:lineRule="auto"/>
        <w:ind w:left="720"/>
      </w:pPr>
      <w:r/>
      <w:hyperlink r:id="rId11">
        <w:r>
          <w:rPr>
            <w:color w:val="0000EE"/>
            <w:u w:val="single"/>
          </w:rPr>
          <w:t>https://www.mardigras.org.au/2027-festival/</w:t>
        </w:r>
      </w:hyperlink>
      <w:r>
        <w:t xml:space="preserve"> - Sydney Gay and Lesbian Mardi Gras has announced the theme for the 2027 festival as 'HYPERBLOOM', inviting participants to bring their wildest visions to life. The festival will run from 12 February to 7 March 2027, featuring a range of events including the Parade and Fair Day. The theme 'HYPERBLOOM' encourages individuals to let everything within them come alive, embracing joy, love, and pride. For more details and to get involved, visit the official Mardi Gras website.</w:t>
      </w:r>
      <w:r/>
    </w:p>
    <w:p>
      <w:pPr>
        <w:pStyle w:val="ListNumber"/>
        <w:spacing w:line="240" w:lineRule="auto"/>
        <w:ind w:left="720"/>
      </w:pPr>
      <w:r/>
      <w:hyperlink r:id="rId13">
        <w:r>
          <w:rPr>
            <w:color w:val="0000EE"/>
            <w:u w:val="single"/>
          </w:rPr>
          <w:t>https://www.mardigras.org.au/ways-to-contribute/apply-to-perform/2027-parade-applications/</w:t>
        </w:r>
      </w:hyperlink>
      <w:r>
        <w:t xml:space="preserve"> - Sydney Gay and Lesbian Mardi Gras has announced the theme for the 2027 festival as 'HYPERBLOOM', inviting participants to bring their wildest visions to life. The festival will run from 12 February to 7 March 2027, with the Parade scheduled for Saturday, 6 March 2027, along Oxford Street, Flinders Street, and Anzac Parade. Expressions of interest for Parade participation opened on 20 August 2026 and close on 17 September 2026. Participants are encouraged to incorporate the 2027 festival theme into their floats. For more details and to apply, visit the official Mardi Gras website.</w:t>
      </w:r>
      <w:r/>
    </w:p>
    <w:p>
      <w:pPr>
        <w:pStyle w:val="ListNumber"/>
        <w:spacing w:line="240" w:lineRule="auto"/>
        <w:ind w:left="720"/>
      </w:pPr>
      <w:r/>
      <w:hyperlink r:id="rId14">
        <w:r>
          <w:rPr>
            <w:color w:val="0000EE"/>
            <w:u w:val="single"/>
          </w:rPr>
          <w:t>https://www.mardigras.org.au/ways-to-contribute/apply-to-perform/2027-fairday-applications/</w:t>
        </w:r>
      </w:hyperlink>
      <w:r>
        <w:t xml:space="preserve"> - Sydney Gay and Lesbian Mardi Gras has announced the theme for the 2027 festival as 'HYPERBLOOM', inviting participants to bring their wildest visions to life. The festival will run from 12 February to 7 March 2027, with Fair Day scheduled for Sunday, 14 February 2027, at Victoria Park. Expressions of interest for Fair Day stalls opened on 20 August 2026 and close on 18 September 2026. Applications are open to community groups, businesses, and individuals who wish to showcase their offerings to the LGBTQIA+ community. For more details and to apply, visit the official Mardi Gras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community-news/sydney-mardi-gras-announces-theme-for-2027-festival/243430" TargetMode="External"/><Relationship Id="rId10" Type="http://schemas.openxmlformats.org/officeDocument/2006/relationships/hyperlink" Target="https://www.mardigras.org.au/2027-festival/fair-day-2026-stallholder/" TargetMode="External"/><Relationship Id="rId11" Type="http://schemas.openxmlformats.org/officeDocument/2006/relationships/hyperlink" Target="https://www.mardigras.org.au/2027-festival/" TargetMode="External"/><Relationship Id="rId12" Type="http://schemas.openxmlformats.org/officeDocument/2006/relationships/hyperlink" Target="https://www.mardigras.org.au/event/fair-day/" TargetMode="External"/><Relationship Id="rId13" Type="http://schemas.openxmlformats.org/officeDocument/2006/relationships/hyperlink" Target="https://www.mardigras.org.au/ways-to-contribute/apply-to-perform/2027-parade-applications/" TargetMode="External"/><Relationship Id="rId14" Type="http://schemas.openxmlformats.org/officeDocument/2006/relationships/hyperlink" Target="https://www.mardigras.org.au/ways-to-contribute/apply-to-perform/2027-fairday-appl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