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Yet at US LGBTQ+ Numbers: Around One in Eight Adults Now Identify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data and curious readers alike are taking note: a new analysis finds roughly 12% of US adults now identify as LGBTQ+. The Human Rights Campaign’s study of millions of Census Pulse responses paints a vivid, more inclusive map of queer America , and explains why visibility matters beyond big cities.</w:t>
      </w:r>
      <w:r/>
    </w:p>
    <w:p>
      <w:r/>
      <w:r>
        <w:t>Essential Takeaways</w:t>
      </w:r>
      <w:r/>
      <w:r/>
    </w:p>
    <w:p>
      <w:pPr>
        <w:pStyle w:val="ListBullet"/>
        <w:spacing w:line="240" w:lineRule="auto"/>
        <w:ind w:left="720"/>
      </w:pPr>
      <w:r/>
      <w:r>
        <w:rPr>
          <w:b/>
        </w:rPr>
        <w:t>Broad snapshot:</w:t>
      </w:r>
      <w:r>
        <w:t xml:space="preserve"> The Human Rights Campaign analysed over 2.4 million Census Household Pulse responses from 2021–2024, estimating about 12% of US adults identify as LGBTQ+. </w:t>
      </w:r>
      <w:r/>
    </w:p>
    <w:p>
      <w:pPr>
        <w:pStyle w:val="ListBullet"/>
        <w:spacing w:line="240" w:lineRule="auto"/>
        <w:ind w:left="720"/>
      </w:pPr>
      <w:r/>
      <w:r>
        <w:rPr>
          <w:b/>
        </w:rPr>
        <w:t>Widespread presence:</w:t>
      </w:r>
      <w:r>
        <w:t xml:space="preserve"> More than 10% of adults identify as LGBTQ+ in 40 states, including conservative states like Texas and Georgia. </w:t>
      </w:r>
      <w:r/>
    </w:p>
    <w:p>
      <w:pPr>
        <w:pStyle w:val="ListBullet"/>
        <w:spacing w:line="240" w:lineRule="auto"/>
        <w:ind w:left="720"/>
      </w:pPr>
      <w:r/>
      <w:r>
        <w:rPr>
          <w:b/>
        </w:rPr>
        <w:t>Youth-driven growth:</w:t>
      </w:r>
      <w:r>
        <w:t xml:space="preserve"> Over half of LGBTQ+ adults are aged 18–34, reflecting generational shifts and greater acceptance. </w:t>
      </w:r>
      <w:r/>
    </w:p>
    <w:p>
      <w:pPr>
        <w:pStyle w:val="ListBullet"/>
        <w:spacing w:line="240" w:lineRule="auto"/>
        <w:ind w:left="720"/>
      </w:pPr>
      <w:r/>
      <w:r>
        <w:rPr>
          <w:b/>
        </w:rPr>
        <w:t>Bisexual majority:</w:t>
      </w:r>
      <w:r>
        <w:t xml:space="preserve"> Bisexual people are the largest subgroup, accounting for more than 7% of adults and a majority of LGBTQ+ respondents. </w:t>
      </w:r>
      <w:r/>
    </w:p>
    <w:p>
      <w:pPr>
        <w:pStyle w:val="ListBullet"/>
        <w:spacing w:line="240" w:lineRule="auto"/>
        <w:ind w:left="720"/>
      </w:pPr>
      <w:r/>
      <w:r>
        <w:rPr>
          <w:b/>
        </w:rPr>
        <w:t>Method matters:</w:t>
      </w:r>
      <w:r>
        <w:t xml:space="preserve"> Different survey methods (Census Pulse vs Gallup) yield different estimates , 12% versus about 9% , but both show rapid growth over a decade.</w:t>
      </w:r>
      <w:r/>
      <w:r/>
    </w:p>
    <w:p>
      <w:pPr>
        <w:pStyle w:val="Heading2"/>
      </w:pPr>
      <w:r>
        <w:t>A bigger, clearer picture , and it feels familiar</w:t>
      </w:r>
      <w:r/>
    </w:p>
    <w:p>
      <w:r/>
      <w:r>
        <w:t>The headline stat is striking in a tactile way: imagine one in every eight people you meet is likely to be LGBTQ+. That’s the main takeaway from the Human Rights Campaign’s analysis of millions of Census Bureau Household Pulse responses, which offers one of the largest recent estimates of queer identification in the US. According to the HRC, this boost in numbers isn’t a fluke; it’s the result of huge response volumes and a survey that reached people where they live. For readers, that means the country’s rainbow presence is no longer invisible or confined to postcards of big-city Pride parades.</w:t>
      </w:r>
      <w:r/>
    </w:p>
    <w:p>
      <w:pPr>
        <w:pStyle w:val="Heading2"/>
      </w:pPr>
      <w:r>
        <w:t>Not just coastal cities , queer Americans are everywhere</w:t>
      </w:r>
      <w:r/>
    </w:p>
    <w:p>
      <w:r/>
      <w:r>
        <w:t>One of the most newsworthy findings is geographic: LGBTQ+ adults make up more than 10% of the population in 40 states. That includes places you might not associate with large queer communities, such as Texas, Georgia and Arizona. This undercuts the old stereotype that queer life is only urban or coastal. But visibility doesn’t automatically translate into equal rights; many of those same states remain battlegrounds for laws on trans healthcare, school curricula and sports participation. The political implications are clear: policy debates in statehouses affect substantial local queer populations.</w:t>
      </w:r>
      <w:r/>
    </w:p>
    <w:p>
      <w:pPr>
        <w:pStyle w:val="Heading2"/>
      </w:pPr>
      <w:r>
        <w:t>Why young people are reshaping the numbers</w:t>
      </w:r>
      <w:r/>
    </w:p>
    <w:p>
      <w:r/>
      <w:r>
        <w:t>Age is a major driver. More than half of those identifying as LGBTQ+ in the HRC analysis are between 18 and 34, a pattern echoed in other large surveys. Younger generations have grown up with more inclusive language, representation and social acceptance, so they're likelier to claim queer identities openly. That doesn’t mean these identities are new; rather, the environment for being open has improved. Expect the overall percentage to keep rising as more of Generation Z enters adulthood and feels safer being visible.</w:t>
      </w:r>
      <w:r/>
    </w:p>
    <w:p>
      <w:pPr>
        <w:pStyle w:val="Heading2"/>
      </w:pPr>
      <w:r>
        <w:t>Bisexual people: the big, often overlooked group</w:t>
      </w:r>
      <w:r/>
    </w:p>
    <w:p>
      <w:r/>
      <w:r>
        <w:t>Bisexual identity emerges as the largest single group within the LGBTQ+ population, with over 7% of adults identifying that way in the HRC snapshot. This matches other polling trends showing bisexual people , especially younger women , make up a substantial portion of the community. That matters because bisexuality has historically been undercounted or misunderstood, even within queer circles. Better data helps push back against stereotypes that bisexuality is temporary or dependent on a partner, and it spotlights the particular health and social needs of bisexual people.</w:t>
      </w:r>
      <w:r/>
    </w:p>
    <w:p>
      <w:pPr>
        <w:pStyle w:val="Heading2"/>
      </w:pPr>
      <w:r>
        <w:t>Different estimates, same direction , why methodology matters</w:t>
      </w:r>
      <w:r/>
    </w:p>
    <w:p>
      <w:r/>
      <w:r>
        <w:t>You might see slightly different headlines elsewhere: Gallup’s telephone-based polling put the LGBTQ+ share at about 9% in 2025, while the HRC’s Census-based analysis lands near 12%. Both are credible, but they’re drawing from different tools , telephone interviews versus a massive federal pulse survey , and asking questions in different ways. Rather than seeing these as contradictory, treat them as complementary estimates that together point to the same trend: a marked rise in the share of Americans openly describing themselves as LGBTQ+ over the last decade.</w:t>
      </w:r>
      <w:r/>
    </w:p>
    <w:p>
      <w:pPr>
        <w:pStyle w:val="Heading2"/>
      </w:pPr>
      <w:r>
        <w:t>What federal data changes could mean in practice</w:t>
      </w:r>
      <w:r/>
    </w:p>
    <w:p>
      <w:r/>
      <w:r>
        <w:t>Having sexuality and gender questions in federal surveys matters for more than counting heads. Government data informs healthcare planning, resource allocation, discrimination research and policies that affect housing, employment and education. Advocates worry that reducing these questions makes it harder to spot inequalities and target support. So the debate over including sexual orientation and gender identity on federal forms isn’t just bureaucratic , it has real-world consequences for services and protections.</w:t>
      </w:r>
      <w:r/>
    </w:p>
    <w:p>
      <w:r/>
      <w:r>
        <w:t>It's a small change in how questions are asked, but a big shift for visibility and policy , and for millions of people finally able to be counted.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0">
        <w:r>
          <w:rPr>
            <w:color w:val="0000EE"/>
            <w:u w:val="single"/>
          </w:rPr>
          <w:t>[6]</w:t>
        </w:r>
      </w:hyperlink>
      <w:r>
        <w:t xml:space="preserve">, </w:t>
      </w:r>
      <w:hyperlink r:id="rId12">
        <w:r>
          <w:rPr>
            <w:color w:val="0000EE"/>
            <w:u w:val="single"/>
          </w:rPr>
          <w:t>[4]</w:t>
        </w:r>
      </w:hyperlink>
      <w:r>
        <w:t xml:space="preserve">- Paragraph 3: </w:t>
      </w:r>
      <w:hyperlink r:id="rId11">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[6]</w:t>
        </w:r>
      </w:hyperlink>
      <w:r>
        <w:t xml:space="preserve">, </w:t>
      </w:r>
      <w:hyperlink r:id="rId14">
        <w:r>
          <w:rPr>
            <w:color w:val="0000EE"/>
            <w:u w:val="single"/>
          </w:rPr>
          <w:t>[3]</w:t>
        </w:r>
      </w:hyperlink>
      <w:r>
        <w:t xml:space="preserve">- Paragraph 5: </w:t>
      </w:r>
      <w:hyperlink r:id="rId11">
        <w:r>
          <w:rPr>
            <w:color w:val="0000EE"/>
            <w:u w:val="single"/>
          </w:rPr>
          <w:t>[2]</w:t>
        </w:r>
      </w:hyperlink>
      <w:r>
        <w:t xml:space="preserve">, </w:t>
      </w:r>
      <w:hyperlink r:id="rId13">
        <w:r>
          <w:rPr>
            <w:color w:val="0000EE"/>
            <w:u w:val="single"/>
          </w:rPr>
          <w:t>[7]</w:t>
        </w:r>
      </w:hyperlink>
      <w:r>
        <w:t xml:space="preserve">- Paragraph 6: </w:t>
      </w:r>
      <w:hyperlink r:id="rId15">
        <w:r>
          <w:rPr>
            <w:color w:val="0000EE"/>
            <w:u w:val="single"/>
          </w:rPr>
          <w:t>[5]</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https://gayexpress.co.nz/2026/08/lgbtq-americans-now-make-up-around-one-in-eight-adults/?utm_source=rss&amp;utm_medium=rss&amp;utm_campaign=lgbtq-americans-now-make-up-around-one-in-eight-adults</w:t>
        </w:r>
      </w:hyperlink>
      <w:r>
        <w:t xml:space="preserve"> - Please view link - unable to able to access data</w:t>
      </w:r>
      <w:r/>
    </w:p>
    <w:p>
      <w:pPr>
        <w:pStyle w:val="ListNumber"/>
        <w:spacing w:line="240" w:lineRule="auto"/>
        <w:ind w:left="720"/>
      </w:pPr>
      <w:r/>
      <w:hyperlink r:id="rId11">
        <w:r>
          <w:rPr>
            <w:color w:val="0000EE"/>
            <w:u w:val="single"/>
          </w:rPr>
          <w:t>https://www.npr.org/2024/03/13/1238262638/lgbtq-adults-us-gallup-poll-bisexual-transgender</w:t>
        </w:r>
      </w:hyperlink>
      <w:r>
        <w:t xml:space="preserve"> - A 2024 Gallup poll reveals that 7.6% of U.S. adults identify as LGBTQ+, marking a significant increase from 3.5% in 2012. The survey highlights that women are nearly twice as likely as men to identify as LGBTQ+, with 28.5% of Gen Z women identifying as such. Overall, 22.3% of Gen Z adults identify as LGBTQ+, an increase of 1.5 percentage points from the previous year. The growth of the LGBTQ+ community has occurred alongside increased societal acceptance but also heightened institutional bias. The survey, conducted through telephone interviews with 12,145 adults in 2023, has a margin of error of ±1 percentage point for the national sample and ±4 percentage points for the 691 LGBTQ+ adults surveyed.</w:t>
      </w:r>
      <w:r/>
    </w:p>
    <w:p>
      <w:pPr>
        <w:pStyle w:val="ListNumber"/>
        <w:spacing w:line="240" w:lineRule="auto"/>
        <w:ind w:left="720"/>
      </w:pPr>
      <w:r/>
      <w:hyperlink r:id="rId14">
        <w:r>
          <w:rPr>
            <w:color w:val="0000EE"/>
            <w:u w:val="single"/>
          </w:rPr>
          <w:t>https://www.statista.com/topics/10961/lgbtq-in-the-us/</w:t>
        </w:r>
      </w:hyperlink>
      <w:r>
        <w:t xml:space="preserve"> - Statista provides comprehensive statistics on the LGBTQ+ community in the U.S., including data on demographics, identification trends, and generational differences. The platform offers insights into the percentage of Americans identifying as LGBTQ+ from 2012 to 2020, distribution by state, and sexual orientation and gender identity distributions. It also presents data on same-sex households, their marital status, and age distribution, highlighting the evolving landscape of LGBTQ+ identification and representation in the United States.</w:t>
      </w:r>
      <w:r/>
    </w:p>
    <w:p>
      <w:pPr>
        <w:pStyle w:val="ListNumber"/>
        <w:spacing w:line="240" w:lineRule="auto"/>
        <w:ind w:left="720"/>
      </w:pPr>
      <w:r/>
      <w:hyperlink r:id="rId12">
        <w:r>
          <w:rPr>
            <w:color w:val="0000EE"/>
            <w:u w:val="single"/>
          </w:rPr>
          <w:t>https://www.axios.com/2024/03/13/lgbtq-identity-us-adults-gallup-survey</w:t>
        </w:r>
      </w:hyperlink>
      <w:r>
        <w:t xml:space="preserve"> - A recent Gallup survey revealed that 7.6% of U.S. adults identify as LGBTQ+, marking a new record for the community, which has grown over four percentage points since 2012. The survey highlighted that women are nearly twice as likely as men to identify as LGBTQ+, with 28.5% of Gen Z women identifying as such. Overall, 22.3% of Gen Z adults identify as LGBTQ+, an increase of 1.5 percentage points from the previous year. The growth of the LGBTQ+ community has occurred alongside increased societal acceptance but also heightened institutional bias. The survey, conducted through telephone interviews with 12,145 adults in 2023, has a margin of error of ±1 percentage point for the national sample and ±4 percentage points for the 691 LGBTQ+ adults surveyed.</w:t>
      </w:r>
      <w:r/>
    </w:p>
    <w:p>
      <w:pPr>
        <w:pStyle w:val="ListNumber"/>
        <w:spacing w:line="240" w:lineRule="auto"/>
        <w:ind w:left="720"/>
      </w:pPr>
      <w:r/>
      <w:hyperlink r:id="rId15">
        <w:r>
          <w:rPr>
            <w:color w:val="0000EE"/>
            <w:u w:val="single"/>
          </w:rPr>
          <w:t>https://www.census.gov/newsroom/press-kits/2020/2020-census-lgbtq.html</w:t>
        </w:r>
      </w:hyperlink>
      <w:r>
        <w:t xml:space="preserve"> - The U.S. Census Bureau's 2020 Census included the option for individuals to identify same-sex relationships, aiming to provide reliable data on the LGBTQ+ community. This initiative was part of a broader effort to count everyone in the United States, regardless of nationality or sexual orientation, and to inform advocates, policymakers, and researchers working on LGBTQ+ issues. The inclusion of this data was significant for understanding the demographics and needs of the LGBTQ+ population.</w:t>
      </w:r>
      <w:r/>
    </w:p>
    <w:p>
      <w:pPr>
        <w:pStyle w:val="ListNumber"/>
        <w:spacing w:line="240" w:lineRule="auto"/>
        <w:ind w:left="720"/>
      </w:pPr>
      <w:r/>
      <w:hyperlink r:id="rId10">
        <w:r>
          <w:rPr>
            <w:color w:val="0000EE"/>
            <w:u w:val="single"/>
          </w:rPr>
          <w:t>https://www.thepinknews.com/2026/08/20/lgbtq-population-us-2026/</w:t>
        </w:r>
      </w:hyperlink>
      <w:r>
        <w:t xml:space="preserve"> - An analysis by the Human Rights Campaign Foundation, based on over 2.4 million responses from the Census Bureau’s Household Pulse Survey collected between 2021 and 2024, estimates that LGBTQ+ adults now account for 12% of the U.S. adult population, approximately 26.5 million people. The findings challenge stereotypes about the geographic distribution of LGBTQ+ individuals, showing that they are present in all 50 states, including conservative ones like Texas, Georgia, and Arizona. The analysis also highlights that more than half of LGBTQ+ adults are aged between 18 and 34, indicating a generational shift in identification.</w:t>
      </w:r>
      <w:r/>
    </w:p>
    <w:p>
      <w:pPr>
        <w:pStyle w:val="ListNumber"/>
        <w:spacing w:line="240" w:lineRule="auto"/>
        <w:ind w:left="720"/>
      </w:pPr>
      <w:r/>
      <w:hyperlink r:id="rId13">
        <w:r>
          <w:rPr>
            <w:color w:val="0000EE"/>
            <w:u w:val="single"/>
          </w:rPr>
          <w:t>https://news.gallup.com/poll/332522/percentage-americans-lgbt.aspx</w:t>
        </w:r>
      </w:hyperlink>
      <w:r>
        <w:t xml:space="preserve"> - Gallup's 2025 update on LGBTQ+ identification finds 9.0% of U.S. adults identifying as lesbian, gay, bisexual, transgender, or something other than heterosexual. This represents an increase from 3.5% in 2012. Bisexual adults make up the largest share of the LGBTQ+ population at 58.6%, equivalent to 5.3% of all U.S. adults. The survey also highlights that younger adults are more likely to identify as LGBTQ+, with 23% of adults under 30 identifying as such, compared to about 2% to 3% of older Americans.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gbtq-americans-now-make-up-around-one-in-eight-adults/?utm_source=rss&amp;utm_medium=rss&amp;utm_campaign=lgbtq-americans-now-make-up-around-one-in-eight-adults" TargetMode="External"/><Relationship Id="rId10" Type="http://schemas.openxmlformats.org/officeDocument/2006/relationships/hyperlink" Target="https://www.thepinknews.com/2026/08/20/lgbtq-population-us-2026/" TargetMode="External"/><Relationship Id="rId11" Type="http://schemas.openxmlformats.org/officeDocument/2006/relationships/hyperlink" Target="https://www.npr.org/2024/03/13/1238262638/lgbtq-adults-us-gallup-poll-bisexual-transgender" TargetMode="External"/><Relationship Id="rId12" Type="http://schemas.openxmlformats.org/officeDocument/2006/relationships/hyperlink" Target="https://www.axios.com/2024/03/13/lgbtq-identity-us-adults-gallup-survey" TargetMode="External"/><Relationship Id="rId13" Type="http://schemas.openxmlformats.org/officeDocument/2006/relationships/hyperlink" Target="https://news.gallup.com/poll/332522/percentage-americans-lgbt.aspx" TargetMode="External"/><Relationship Id="rId14" Type="http://schemas.openxmlformats.org/officeDocument/2006/relationships/hyperlink" Target="https://www.statista.com/topics/10961/lgbtq-in-the-us/" TargetMode="External"/><Relationship Id="rId15" Type="http://schemas.openxmlformats.org/officeDocument/2006/relationships/hyperlink" Target="https://www.census.gov/newsroom/press-kits/2020/2020-census-lgbtq.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