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Culture Blogs to Follow for History, Art and Queer Voices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curious readers are turning to thoughtful queer blogs that mix history, art and commentary; the Closet Professor is one standout that shows why niche, archival-rich sites matter, offering visual essays, bookish dives and personal curation that help preserve LGBT history and spark conversation.</w:t>
      </w:r>
      <w:r/>
    </w:p>
    <w:p>
      <w:r/>
      <w:r>
        <w:t>Essential Takeaways</w:t>
      </w:r>
      <w:r/>
      <w:r/>
    </w:p>
    <w:p>
      <w:pPr>
        <w:pStyle w:val="ListBullet"/>
        <w:spacing w:line="240" w:lineRule="auto"/>
        <w:ind w:left="720"/>
      </w:pPr>
      <w:r/>
      <w:r>
        <w:rPr>
          <w:b/>
        </w:rPr>
        <w:t>Archive-rich:</w:t>
      </w:r>
      <w:r>
        <w:t xml:space="preserve"> The Closet Professor curates historical and artistic material that feels researched and tactile, with vintage photos and essays.</w:t>
      </w:r>
      <w:r/>
    </w:p>
    <w:p>
      <w:pPr>
        <w:pStyle w:val="ListBullet"/>
        <w:spacing w:line="240" w:lineRule="auto"/>
        <w:ind w:left="720"/>
      </w:pPr>
      <w:r/>
      <w:r>
        <w:rPr>
          <w:b/>
        </w:rPr>
        <w:t>Visual-led:</w:t>
      </w:r>
      <w:r>
        <w:t xml:space="preserve"> Posts often include photographs and artworks, sometimes with nudity used for historical or artistic context; images are presented as part of cultural discussion.</w:t>
      </w:r>
      <w:r/>
    </w:p>
    <w:p>
      <w:pPr>
        <w:pStyle w:val="ListBullet"/>
        <w:spacing w:line="240" w:lineRule="auto"/>
        <w:ind w:left="720"/>
      </w:pPr>
      <w:r/>
      <w:r>
        <w:rPr>
          <w:b/>
        </w:rPr>
        <w:t>Wide-ranging remit:</w:t>
      </w:r>
      <w:r>
        <w:t xml:space="preserve"> Expect pieces on history, literature, art and politics rather than narrowly themed listicles.</w:t>
      </w:r>
      <w:r/>
    </w:p>
    <w:p>
      <w:pPr>
        <w:pStyle w:val="ListBullet"/>
        <w:spacing w:line="240" w:lineRule="auto"/>
        <w:ind w:left="720"/>
      </w:pPr>
      <w:r/>
      <w:r>
        <w:rPr>
          <w:b/>
        </w:rPr>
        <w:t>Community-minded:</w:t>
      </w:r>
      <w:r>
        <w:t xml:space="preserve"> The blog invites dialogue, crediting image sources and offering takedowns if rights holders request them.</w:t>
      </w:r>
      <w:r/>
    </w:p>
    <w:p>
      <w:pPr>
        <w:pStyle w:val="ListBullet"/>
        <w:spacing w:line="240" w:lineRule="auto"/>
        <w:ind w:left="720"/>
      </w:pPr>
      <w:r/>
      <w:r>
        <w:rPr>
          <w:b/>
        </w:rPr>
        <w:t>Accessible voice:</w:t>
      </w:r>
      <w:r>
        <w:t xml:space="preserve"> The writing is personal and conversational, making complex queer histories feel approachable.</w:t>
      </w:r>
      <w:r/>
      <w:r/>
    </w:p>
    <w:p>
      <w:pPr>
        <w:pStyle w:val="Heading2"/>
      </w:pPr>
      <w:r>
        <w:t>Why small queer blogs still matter for LGBT history and art</w:t>
      </w:r>
      <w:r/>
    </w:p>
    <w:p>
      <w:r/>
      <w:r>
        <w:t>There’s a warm, slightly scholarly charm to blogs like the Closet Professor that mainstream outlets rarely capture, a quiet counterpoint to slick platforms. The blog foregrounds primary images and reflections, which makes history feel immediate , you can almost sense the paper texture of old photos. Small-format blogs often publish material rescued from obscure sources, so they act as informal archives.</w:t>
      </w:r>
      <w:r/>
    </w:p>
    <w:p>
      <w:r/>
      <w:r>
        <w:t>The Closet Professor’s approach grew from a clear intent to document gay culture across disciplines, and that makes it a helpful starting point if you want less filtered, more exploratory takes than you’ll find in big media. For readers, that means unexpected finds: a rare photograph, a short memoir excerpt, or a snippet of art criticism that sparks curiosity. If you’re researching or just browsing, treat these sites like browsing a secondhand bookshop.</w:t>
      </w:r>
      <w:r/>
    </w:p>
    <w:p>
      <w:pPr>
        <w:pStyle w:val="Heading2"/>
      </w:pPr>
      <w:r>
        <w:t>What to expect: images, nudity and thoughtful curation</w:t>
      </w:r>
      <w:r/>
    </w:p>
    <w:p>
      <w:r/>
      <w:r>
        <w:t>The blog is upfront about including nudity, framed as art or historical illustration rather than erotic content, so browsing is a deliberately cultural experience. That transparency matters , readers know the tone before they click, and it keeps the conversation about representation honest. The images are woven into essays rather than dumped as gallery feeds, which helps contextualise them.</w:t>
      </w:r>
      <w:r/>
    </w:p>
    <w:p>
      <w:r/>
      <w:r>
        <w:t>If you prefer guided reading, look for posts that include captions, source notes or a short provenance. Those little details signal care: the author often credits where images came from and invites rights holders to request removal, which is a tidy ethical touch in the blogosphere.</w:t>
      </w:r>
      <w:r/>
    </w:p>
    <w:p>
      <w:pPr>
        <w:pStyle w:val="Heading2"/>
      </w:pPr>
      <w:r>
        <w:t>How the blog balances personal voice with reference-style content</w:t>
      </w:r>
      <w:r/>
    </w:p>
    <w:p>
      <w:r/>
      <w:r>
        <w:t>The Closet Professor reads like an engaged curator who loves books and history, not a dry academic. Personal asides and a conversational rhythm keep posts readable, while links and references offer pathways for deeper reading. That combination is why readers return: it’s informative without feeling like a lecture.</w:t>
      </w:r>
      <w:r/>
    </w:p>
    <w:p>
      <w:r/>
      <w:r>
        <w:t>For anyone thinking of starting a similar site, this balance is instructive. Pair your archival enthusiasm with clear attribution, be honest about image use, and write in a way that welcomes both the specialist and the newcomer.</w:t>
      </w:r>
      <w:r/>
    </w:p>
    <w:p>
      <w:pPr>
        <w:pStyle w:val="Heading2"/>
      </w:pPr>
      <w:r>
        <w:t>Comparing other queer-focused blogs and directories</w:t>
      </w:r>
      <w:r/>
    </w:p>
    <w:p>
      <w:r/>
      <w:r>
        <w:t>There’s a small ecosystem of blogs and category pages dedicated to LGBT art and history; many run thematic archives that mirror the Closet Professor’s categories. Some sites offer long-form criticism, others curate visual timelines, and a few focus tightly on political history. Browsing across these gives you different textures , one might be archival and photo-led, another analytical and citation-heavy.</w:t>
      </w:r>
      <w:r/>
    </w:p>
    <w:p>
      <w:r/>
      <w:r>
        <w:t>When choosing where to follow, think about what you want: regular short essays, deep archival dives, or critical reviews. Bookmark a mix so you get both the visual thrill of rare images and the context that explains why those images matter.</w:t>
      </w:r>
      <w:r/>
    </w:p>
    <w:p>
      <w:pPr>
        <w:pStyle w:val="Heading2"/>
      </w:pPr>
      <w:r>
        <w:t>Practical tips for readers and researchers</w:t>
      </w:r>
      <w:r/>
    </w:p>
    <w:p>
      <w:r/>
      <w:r>
        <w:t>If you’re using these blogs for research, save citations and screenshot provenance immediately; archival material can be transient. Respect copyright: rely on the blog’s source notes and, if needed, contact the site owner for permission before republishing any image. For casual readers, use content warnings and preview tools if you’re concerned about nudity , the Closet Professor flags its approach, which helps set expectations.</w:t>
      </w:r>
      <w:r/>
    </w:p>
    <w:p>
      <w:r/>
      <w:r>
        <w:t>And if you discover an image you own or have rights to, the blog’s open takedown policy makes resolving issues straightforward. That kind of dialogue keeps community trust intact.</w:t>
      </w:r>
      <w:r/>
    </w:p>
    <w:p>
      <w:r/>
      <w:r>
        <w:t>It's a small corner of the web that keeps queer stories vivid and searchable; bookmarking it could lead to your next great read.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Paragraph 4: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https://closetprofessor.blogspot.com/2026/08/apparently-its-friday.html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covering topics such as history, art, literature, politics, and culture. The blog features a wide range of subjects, primarily focusing on whatever the author, Joe, feels compelled to write about. The blog includes a disclaimer about the presence of nudity in some posts, clarifying that none depict sexual acts, and advises readers under 18 to proceed with caution. Joe also provides a disclaimer regarding the use of images from various sources, stating that if any image owner wishes for their content to be removed, they can contact him directly.</w:t>
      </w:r>
      <w:r/>
    </w:p>
    <w:p>
      <w:pPr>
        <w:pStyle w:val="ListNumber"/>
        <w:spacing w:line="240" w:lineRule="auto"/>
        <w:ind w:left="720"/>
      </w:pPr>
      <w:r/>
      <w:hyperlink r:id="rId11">
        <w:r>
          <w:rPr>
            <w:color w:val="0000EE"/>
            <w:u w:val="single"/>
          </w:rPr>
          <w:t>https://closetprofessor.com/category/art/</w:t>
        </w:r>
      </w:hyperlink>
      <w:r>
        <w:t xml:space="preserve"> - The Closet Professor's 'Art' category features posts that explore various aspects of art, particularly focusing on LGBTQ+ themes. For instance, a post titled 'Greatly Beloved Were You to Me' discusses Michelangelo's 'David' and its personal significance to the author. The blog provides insights into art history and its intersection with LGBTQ+ culture, offering readers a unique perspective on art appreciation and interpretation.</w:t>
      </w:r>
      <w:r/>
    </w:p>
    <w:p>
      <w:pPr>
        <w:pStyle w:val="ListNumber"/>
        <w:spacing w:line="240" w:lineRule="auto"/>
        <w:ind w:left="720"/>
      </w:pPr>
      <w:r/>
      <w:hyperlink r:id="rId12">
        <w:r>
          <w:rPr>
            <w:color w:val="0000EE"/>
            <w:u w:val="single"/>
          </w:rPr>
          <w:t>https://closetprofessor.com/2010/07/12/welcome/</w:t>
        </w:r>
      </w:hyperlink>
      <w:r>
        <w:t xml:space="preserve"> - In the 'Welcome' post, Joe introduces The Closet Professor as a blog dedicated to GLBT studies, encompassing history, art, literature, politics, and culture. He mentions that the blog will feature a wide range of topics, beginning with GLBT studies posts from his other blog, Cocks, Asses, &amp; More. The post sets the tone for the blog's content, aiming to provide readers with engaging and informative material on LGBTQ+ culture and related subjects.</w:t>
      </w:r>
      <w:r/>
    </w:p>
    <w:p>
      <w:pPr>
        <w:pStyle w:val="ListNumber"/>
        <w:spacing w:line="240" w:lineRule="auto"/>
        <w:ind w:left="720"/>
      </w:pPr>
      <w:r/>
      <w:hyperlink r:id="rId13">
        <w:r>
          <w:rPr>
            <w:color w:val="0000EE"/>
            <w:u w:val="single"/>
          </w:rPr>
          <w:t>https://closetprofessor.com/page/93/</w:t>
        </w:r>
      </w:hyperlink>
      <w:r>
        <w:t xml:space="preserve"> - In a post titled 'Utter Destruction,' Joe expresses his concerns about the current state of American politics, particularly criticizing the conservative direction of the government. He draws parallels between contemporary political actions and historical totalitarian regimes, highlighting the challenges faced by institutions and the broader implications for society. The post reflects the author's perspective on political developments and their impact on the nation.</w:t>
      </w:r>
      <w:r/>
    </w:p>
    <w:p>
      <w:pPr>
        <w:pStyle w:val="ListNumber"/>
        <w:spacing w:line="240" w:lineRule="auto"/>
        <w:ind w:left="720"/>
      </w:pPr>
      <w:r/>
      <w:hyperlink r:id="rId14">
        <w:r>
          <w:rPr>
            <w:color w:val="0000EE"/>
            <w:u w:val="single"/>
          </w:rPr>
          <w:t>https://closetprofessor.blogspot.com/2018/02/what-i-blog.html</w:t>
        </w:r>
      </w:hyperlink>
      <w:r>
        <w:t xml:space="preserve"> - In the 'What I Blog' post, Joe outlines his blogging approach, emphasizing a focus on uplifting content that interests both him and his readers. He mentions a preference for writing about topics that are engaging and informative, rather than dwelling on negative news. The post provides insight into the author's blogging philosophy and the type of content readers can expect from The Closet Professor.</w:t>
      </w:r>
      <w:r/>
    </w:p>
    <w:p>
      <w:pPr>
        <w:pStyle w:val="ListNumber"/>
        <w:spacing w:line="240" w:lineRule="auto"/>
        <w:ind w:left="720"/>
      </w:pPr>
      <w:r/>
      <w:hyperlink r:id="rId15">
        <w:r>
          <w:rPr>
            <w:color w:val="0000EE"/>
            <w:u w:val="single"/>
          </w:rPr>
          <w:t>https://closetprofessor.com/page/21/</w:t>
        </w:r>
      </w:hyperlink>
      <w:r>
        <w:t xml:space="preserve"> - In a post titled 'Back to Reality (and Back to the Cold),' Joe shares his experiences returning to work after a holiday break. He describes the challenges of adjusting back to the routine, including dealing with a severe migraine and the transition from vacation to work life. The post offers a personal glimpse into the author's daily life and the realities of returning to work after time off.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apparently-its-friday.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category/art/" TargetMode="External"/><Relationship Id="rId12" Type="http://schemas.openxmlformats.org/officeDocument/2006/relationships/hyperlink" Target="https://closetprofessor.com/2010/07/12/welcome/" TargetMode="External"/><Relationship Id="rId13" Type="http://schemas.openxmlformats.org/officeDocument/2006/relationships/hyperlink" Target="https://closetprofessor.com/page/93/" TargetMode="External"/><Relationship Id="rId14" Type="http://schemas.openxmlformats.org/officeDocument/2006/relationships/hyperlink" Target="https://closetprofessor.blogspot.com/2018/02/what-i-blog.html" TargetMode="External"/><Relationship Id="rId15" Type="http://schemas.openxmlformats.org/officeDocument/2006/relationships/hyperlink" Target="https://closetprofessor.com/page/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