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Celebrity Moments This Week: Daley’s Bedazzled Briefs and Ruby Rose’s Texts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gossip-hounds are flocking to the latest celebrity moments: Tom Daley’s sparkly swim brief stunt, Ruby Rose sharing private texts about family pain, plus Sarah Paulson’s chilling new role and Sam Smith’s gratitude to Madonna , brief, buzzy and oddly human snapshots that tell you who’s winning headlines this week.</w:t>
      </w:r>
      <w:r/>
    </w:p>
    <w:p>
      <w:r/>
      <w:r>
        <w:t>Essential Takeaways</w:t>
      </w:r>
      <w:r/>
      <w:r/>
    </w:p>
    <w:p>
      <w:pPr>
        <w:pStyle w:val="ListBullet"/>
        <w:spacing w:line="240" w:lineRule="auto"/>
        <w:ind w:left="720"/>
      </w:pPr>
      <w:r/>
      <w:r>
        <w:rPr>
          <w:b/>
        </w:rPr>
        <w:t>Tom Daley’s stunt:</w:t>
      </w:r>
      <w:r>
        <w:t xml:space="preserve"> The Olympic diver’s bedazzled Speedo went viral, showing playful showmanship and a confident, cheeky vibe.</w:t>
      </w:r>
      <w:r/>
    </w:p>
    <w:p>
      <w:pPr>
        <w:pStyle w:val="ListBullet"/>
        <w:spacing w:line="240" w:lineRule="auto"/>
        <w:ind w:left="720"/>
      </w:pPr>
      <w:r/>
      <w:r>
        <w:rPr>
          <w:b/>
        </w:rPr>
        <w:t>Ruby Rose’s reveal:</w:t>
      </w:r>
      <w:r>
        <w:t xml:space="preserve"> Rose posted alleged texts from Hayden Panettiere that underline a fraught mother–daughter story, raw and emotional.</w:t>
      </w:r>
      <w:r/>
    </w:p>
    <w:p>
      <w:pPr>
        <w:pStyle w:val="ListBullet"/>
        <w:spacing w:line="240" w:lineRule="auto"/>
        <w:ind w:left="720"/>
      </w:pPr>
      <w:r/>
      <w:r>
        <w:rPr>
          <w:b/>
        </w:rPr>
        <w:t>Rosie O’Donnell’s zingers:</w:t>
      </w:r>
      <w:r>
        <w:t xml:space="preserve"> Her on-stage jabs at political figures drew big audience reactions, mixing comedy with pointed commentary.</w:t>
      </w:r>
      <w:r/>
    </w:p>
    <w:p>
      <w:pPr>
        <w:pStyle w:val="ListBullet"/>
        <w:spacing w:line="240" w:lineRule="auto"/>
        <w:ind w:left="720"/>
      </w:pPr>
      <w:r/>
      <w:r>
        <w:rPr>
          <w:b/>
        </w:rPr>
        <w:t>Sarah Paulson’s new turn:</w:t>
      </w:r>
      <w:r>
        <w:t xml:space="preserve"> She tackles a dark, true-crime role with physical and psychological intensity.</w:t>
      </w:r>
      <w:r/>
    </w:p>
    <w:p>
      <w:pPr>
        <w:pStyle w:val="ListBullet"/>
        <w:spacing w:line="240" w:lineRule="auto"/>
        <w:ind w:left="720"/>
      </w:pPr>
      <w:r/>
      <w:r>
        <w:rPr>
          <w:b/>
        </w:rPr>
        <w:t>Sam Smith’s shout-out:</w:t>
      </w:r>
      <w:r>
        <w:t xml:space="preserve"> The singer credits Madonna for support during controversy, highlighting allyship in pop culture.</w:t>
      </w:r>
      <w:r/>
      <w:r/>
    </w:p>
    <w:p>
      <w:pPr>
        <w:pStyle w:val="Heading2"/>
      </w:pPr>
      <w:r>
        <w:t>Tom Daley’s bedazzled briefs: stunt or style moment?</w:t>
      </w:r>
      <w:r/>
    </w:p>
    <w:p>
      <w:r/>
      <w:r>
        <w:t>Tom Daley knows how to make a splash, and this time it was literal and glittery. The Olympic medallist posted shots of himself in a very bedazzled Speedo, and the internet reacted the way it always does , with cheers, memes and more than a little admiration for the showmanship. According to lifestyle outlets, Daley’s move reads like playful self-branding, a way to stay visible and keep fans entertained.</w:t>
      </w:r>
      <w:r/>
    </w:p>
    <w:p>
      <w:r/>
      <w:r>
        <w:t>This isn’t just vanity; it’s marketing. Celebrities increasingly use small, visual stunts to control the conversation and drive engagement. If you want the same vibe without the rhinestones, pick one bold, shareable moment , a bright outfit, a quirky prop , and commit to it. Expect more pop-up style moments from athletes who’ve crossed into influencer territory.</w:t>
      </w:r>
      <w:r/>
    </w:p>
    <w:p>
      <w:pPr>
        <w:pStyle w:val="Heading2"/>
      </w:pPr>
      <w:r>
        <w:t>Ruby Rose posts alleged texts , the family pain goes public</w:t>
      </w:r>
      <w:r/>
    </w:p>
    <w:p>
      <w:r/>
      <w:r>
        <w:t>Ruby Rose shared screenshots of alleged private messages from Hayden Panettiere, bringing a private family dispute into public view. Coverage shows this is part of a broader, ongoing saga: Panettiere’s estranged relationship with her mother has been in the headlines, prompting emotional reactions online. The texts read as blunt and painful, and fans are torn between sympathy and speculation.</w:t>
      </w:r>
      <w:r/>
    </w:p>
    <w:p>
      <w:r/>
      <w:r>
        <w:t>When family disputes spill onto social media, nuance gets lost and emotions are amplified. If you follow these threads, remember that public posts are curated slices, often meant to frame a narrative. For anyone watching, it’s a reminder to separate the headlines from the whole story and to be wary of drawing quick conclusions without all the facts.</w:t>
      </w:r>
      <w:r/>
    </w:p>
    <w:p>
      <w:pPr>
        <w:pStyle w:val="Heading2"/>
      </w:pPr>
      <w:r>
        <w:t>Sarah Paulson’s dark new role , a study in transformation</w:t>
      </w:r>
      <w:r/>
    </w:p>
    <w:p>
      <w:r/>
      <w:r>
        <w:t>Sarah Paulson is taking on the complex, harrowing task of portraying a notorious figure in a new true-crime project. Critics note her physical and vocal transformation, calling it a chilling, committed performance. This sort of casting keeps Paulson in the conversation as a go-to actor for intense, character-driven pieces.</w:t>
      </w:r>
      <w:r/>
    </w:p>
    <w:p>
      <w:r/>
      <w:r>
        <w:t>True-crime portrayals can be thrilling but tricky; they need sensitivity to victims and care not to glamorise violence. For viewers, be prepared: these are heavy watches that dwell on grim detail. If you’re a Paulson fan, this is another showcase of her range, and for casual viewers, it’s an example of how actors reinvent themselves to stay artistically relevant.</w:t>
      </w:r>
      <w:r/>
    </w:p>
    <w:p>
      <w:pPr>
        <w:pStyle w:val="Heading2"/>
      </w:pPr>
      <w:r>
        <w:t>Sam Smith thanks Madonna , why celebrity support matters</w:t>
      </w:r>
      <w:r/>
    </w:p>
    <w:p>
      <w:r/>
      <w:r>
        <w:t>Sam Smith has publicly credited Madonna for backing them when they faced backlash over a recent single. The shout-out highlights how much a supportive message from an icon can matter in a fraught moment. Media coverage frames it as a lesson in solidarity in a turbulent industry where careers can wobble with one controversy.</w:t>
      </w:r>
      <w:r/>
    </w:p>
    <w:p>
      <w:r/>
      <w:r>
        <w:t>Allies with clout can soften criticism and redirect the narrative, but they don’t erase the underlying debate. For artists navigating public rows, building a network of trusted supporters is practical advice: it helps morale and can influence public perception. Fans watching this exchange saw both gratitude and a reminder that pop culture friendships can be strategic as well as genuine.</w:t>
      </w:r>
      <w:r/>
    </w:p>
    <w:p>
      <w:pPr>
        <w:pStyle w:val="Heading2"/>
      </w:pPr>
      <w:r>
        <w:t>Rosie O’Donnell’s roast hits nerves , comedy and consequence</w:t>
      </w:r>
      <w:r/>
    </w:p>
    <w:p>
      <w:r/>
      <w:r>
        <w:t>Rosie O’Donnell landed sharp barbs at political figures during a live TV comedy appearance, and the audience reaction was as loud as you’d expect. The moment mixed roast-style humour with pointed political critique, and outlets noted the strong response , laughs, gasps and social chatter followed. O’Donnell’s propensity for mixing comedy with activism keeps her polarising but undeniably entertaining.</w:t>
      </w:r>
      <w:r/>
    </w:p>
    <w:p>
      <w:r/>
      <w:r>
        <w:t>Political satire walks a fine line: it can punch up and hold power to account, or it can inflame. If you enjoy biting late-night commentary, this is the kind of moment that delivers a cathartic laugh. If you prefer gentler humour, it’s a reminder that comedy still plays a role in how public figures are held to account.</w:t>
      </w:r>
      <w:r/>
    </w:p>
    <w:p>
      <w:r/>
      <w:r>
        <w:t>Closing line It’s an attention economy out there , a rhinestone Speedo, a private text, a hard-hitting role or a public thank-you can shift the story in an instant.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12">
        <w:r>
          <w:rPr>
            <w:color w:val="0000EE"/>
            <w:u w:val="single"/>
          </w:rPr>
          <w:t>[3]</w:t>
        </w:r>
      </w:hyperlink>
      <w:r>
        <w:t xml:space="preserve">, </w:t>
      </w:r>
      <w:hyperlink r:id="rId13">
        <w:r>
          <w:rPr>
            <w:color w:val="0000EE"/>
            <w:u w:val="single"/>
          </w:rPr>
          <w:t>[4]</w:t>
        </w:r>
      </w:hyperlink>
      <w:r>
        <w:t xml:space="preserve">- Paragraph 3: </w:t>
      </w:r>
      <w:hyperlink r:id="rId14">
        <w:r>
          <w:rPr>
            <w:color w:val="0000EE"/>
            <w:u w:val="single"/>
          </w:rPr>
          <w:t>[7]</w:t>
        </w:r>
      </w:hyperlink>
      <w:r>
        <w:t xml:space="preserve">- Paragraph 4: </w:t>
      </w:r>
      <w:hyperlink r:id="rId15">
        <w:r>
          <w:rPr>
            <w:color w:val="0000EE"/>
            <w:u w:val="single"/>
          </w:rPr>
          <w:t>[6]</w:t>
        </w:r>
      </w:hyperlink>
      <w:r>
        <w:t xml:space="preserve">- Paragraph 5: </w:t>
      </w:r>
      <w:hyperlink r:id="rId12">
        <w:r>
          <w:rPr>
            <w:color w:val="0000EE"/>
            <w:u w:val="single"/>
          </w:rPr>
          <w:t>[3]</w:t>
        </w:r>
      </w:hyperlink>
      <w:r>
        <w:t xml:space="preserve">, </w:t>
      </w:r>
      <w:hyperlink r:id="rId13">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https://greginhollywood.com/thursday-round-up-tom-daley-ruby-rose-sarah-paulson-sam-smith-rosie-odonnell-252457</w:t>
        </w:r>
      </w:hyperlink>
      <w:r>
        <w:t xml:space="preserve"> - Please view link - unable to able to access data</w:t>
      </w:r>
      <w:r/>
    </w:p>
    <w:p>
      <w:pPr>
        <w:pStyle w:val="ListNumber"/>
        <w:spacing w:line="240" w:lineRule="auto"/>
        <w:ind w:left="720"/>
      </w:pPr>
      <w:r/>
      <w:hyperlink r:id="rId10">
        <w:r>
          <w:rPr>
            <w:color w:val="0000EE"/>
            <w:u w:val="single"/>
          </w:rPr>
          <w:t>https://www.queerty.com/tom-daley-really-wants-you-to-wear-his-new-skimpy-speedo-but-theres-a-huge-catch-20250717/</w:t>
        </w:r>
      </w:hyperlink>
      <w:r>
        <w:t xml:space="preserve"> - Tom Daley, the five-time Olympic medalist, has ventured into swimwear design by collaborating with Adidas to create a four-piece collection that reflects his personal style and passion for knitting. The campaign features Daley modelling the designs, including a retro knitting-inspired pink and teal graphic. The collection is available for purchase on Adidas' UK website, offering items such as an adjustable thin-strapped swimsuit, a two-piece bikini, 5-inch swimming shorts, and men's bikini briefs. Fans have expressed enthusiasm for the designs and Daley's appearance in them.</w:t>
      </w:r>
      <w:r/>
    </w:p>
    <w:p>
      <w:pPr>
        <w:pStyle w:val="ListNumber"/>
        <w:spacing w:line="240" w:lineRule="auto"/>
        <w:ind w:left="720"/>
      </w:pPr>
      <w:r/>
      <w:hyperlink r:id="rId12">
        <w:r>
          <w:rPr>
            <w:color w:val="0000EE"/>
            <w:u w:val="single"/>
          </w:rPr>
          <w:t>https://www.jubileecast.com/articles/38808/20260820/ruby-rose-drops-hayden-panettiere-s-alleged-private-texts-after-her-mom-speaks-out-she-can-still-cause-this-kind-of-pain.htm</w:t>
        </w:r>
      </w:hyperlink>
      <w:r>
        <w:t xml:space="preserve"> - In the aftermath of Hayden Panettiere's unexpected death at 36, Ruby Rose has shared alleged private text messages from Panettiere, revealing the actress's strained relationship with her estranged mother, Lesley Vogel. One message expresses Panettiere's distress over her mother's cruelty, highlighting the emotional pain caused by their fractured relationship. This disclosure follows Vogel's public comments about Panettiere's death and her concerns regarding Panettiere's on-again, off-again boyfriend, Brian Hickerson. The texts provide insight into the personal struggles Panettiere faced before her passing.</w:t>
      </w:r>
      <w:r/>
    </w:p>
    <w:p>
      <w:pPr>
        <w:pStyle w:val="ListNumber"/>
        <w:spacing w:line="240" w:lineRule="auto"/>
        <w:ind w:left="720"/>
      </w:pPr>
      <w:r/>
      <w:hyperlink r:id="rId13">
        <w:r>
          <w:rPr>
            <w:color w:val="0000EE"/>
            <w:u w:val="single"/>
          </w:rPr>
          <w:t>https://www.justjared.com/2026/05/14/hayden-panettieres-mom-responds-to-memoir-claims-says-daughters-present-drama-is-partially-to-sell-books/</w:t>
        </w:r>
      </w:hyperlink>
      <w:r>
        <w:t xml:space="preserve"> - Lesley Vogel, mother of actress Hayden Panettiere, has responded to claims made in her daughter's memoir, 'This Is Me: A Reckoning.' Vogel suggests that the current drama is partially a strategy to sell books. She reflects on the challenges of accepting a child's decisions and the difficulties of witnessing their struggles. Vogel expresses a desire for her daughter to find inner peace and acknowledges the complexities of their relationship, which has been marked by periods of estrangement and reconciliation.</w:t>
      </w:r>
      <w:r/>
    </w:p>
    <w:p>
      <w:pPr>
        <w:pStyle w:val="ListNumber"/>
        <w:spacing w:line="240" w:lineRule="auto"/>
        <w:ind w:left="720"/>
      </w:pPr>
      <w:r/>
      <w:hyperlink r:id="rId11">
        <w:r>
          <w:rPr>
            <w:color w:val="0000EE"/>
            <w:u w:val="single"/>
          </w:rPr>
          <w:t>https://www.justjared.com/2026/05/09/hayden-panettiere-gets-brutally-honest-about-estranged-relationship-with-her-mom-death-of-her-younger-brother-jansen-more/</w:t>
        </w:r>
      </w:hyperlink>
      <w:r>
        <w:t xml:space="preserve"> - In her new memoir, 'This Is Me: A Reckoning,' Hayden Panettiere candidly discusses her estranged relationship with her mother, Lesley Vogel, and the death of her younger brother, Jansen. Panettiere reveals that she and her mother currently do not have a relationship but leaves the door open for future reconciliation. She also opens up about her brother's struggles with substance abuse and the profound impact of his unexpected death. The memoir provides an intimate look into Panettiere's personal challenges and family dynamics.</w:t>
      </w:r>
      <w:r/>
    </w:p>
    <w:p>
      <w:pPr>
        <w:pStyle w:val="ListNumber"/>
        <w:spacing w:line="240" w:lineRule="auto"/>
        <w:ind w:left="720"/>
      </w:pPr>
      <w:r/>
      <w:hyperlink r:id="rId15">
        <w:r>
          <w:rPr>
            <w:color w:val="0000EE"/>
            <w:u w:val="single"/>
          </w:rPr>
          <w:t>https://www.tmz.com/2026/05/19/hayden-panettiere-reacting-to-her-mom-slamming-her/</w:t>
        </w:r>
      </w:hyperlink>
      <w:r>
        <w:t xml:space="preserve"> - Hayden Panettiere has responded to her estranged mother, Lesley Vogel, who publicly criticised Panettiere's new memoir, 'This Is Me: A Reckoning.' Panettiere expresses heartbreak over her mother's reaction, stating that it has extinguished any hope of reconciliation. She reflects on the pain caused by her mother's actions and comments, highlighting the deep-seated issues in their relationship. The memoir, which details Panettiere's personal struggles and family dynamics, has become a point of contention between mother and daughter.</w:t>
      </w:r>
      <w:r/>
    </w:p>
    <w:p>
      <w:pPr>
        <w:pStyle w:val="ListNumber"/>
        <w:spacing w:line="240" w:lineRule="auto"/>
        <w:ind w:left="720"/>
      </w:pPr>
      <w:r/>
      <w:hyperlink r:id="rId14">
        <w:r>
          <w:rPr>
            <w:color w:val="0000EE"/>
            <w:u w:val="single"/>
          </w:rPr>
          <w:t>https://www.ibtimes.co.uk/ruby-rose-hayden-panettiere-texts-family-strain-1815471</w:t>
        </w:r>
      </w:hyperlink>
      <w:r>
        <w:t xml:space="preserve"> - Ruby Rose has shared alleged private text messages from her late friend, Hayden Panettiere, revealing the actress's painful relationship with her estranged mother, Lesley Vogel. The messages highlight Panettiere's distress over her mother's cruelty and the emotional toll it took on her. This disclosure comes after Vogel's public comments about Panettiere's death and her concerns regarding Panettiere's on-again, off-again boyfriend, Brian Hickerson. The texts offer a personal glimpse into the struggles Panettiere faced before her passing.</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greginhollywood.com/thursday-round-up-tom-daley-ruby-rose-sarah-paulson-sam-smith-rosie-odonnell-252457" TargetMode="External"/><Relationship Id="rId10" Type="http://schemas.openxmlformats.org/officeDocument/2006/relationships/hyperlink" Target="https://www.queerty.com/tom-daley-really-wants-you-to-wear-his-new-skimpy-speedo-but-theres-a-huge-catch-20250717/" TargetMode="External"/><Relationship Id="rId11" Type="http://schemas.openxmlformats.org/officeDocument/2006/relationships/hyperlink" Target="https://www.justjared.com/2026/05/09/hayden-panettiere-gets-brutally-honest-about-estranged-relationship-with-her-mom-death-of-her-younger-brother-jansen-more/" TargetMode="External"/><Relationship Id="rId12" Type="http://schemas.openxmlformats.org/officeDocument/2006/relationships/hyperlink" Target="https://www.jubileecast.com/articles/38808/20260820/ruby-rose-drops-hayden-panettiere-s-alleged-private-texts-after-her-mom-speaks-out-she-can-still-cause-this-kind-of-pain.htm" TargetMode="External"/><Relationship Id="rId13" Type="http://schemas.openxmlformats.org/officeDocument/2006/relationships/hyperlink" Target="https://www.justjared.com/2026/05/14/hayden-panettieres-mom-responds-to-memoir-claims-says-daughters-present-drama-is-partially-to-sell-books/" TargetMode="External"/><Relationship Id="rId14" Type="http://schemas.openxmlformats.org/officeDocument/2006/relationships/hyperlink" Target="https://www.ibtimes.co.uk/ruby-rose-hayden-panettiere-texts-family-strain-1815471" TargetMode="External"/><Relationship Id="rId15" Type="http://schemas.openxmlformats.org/officeDocument/2006/relationships/hyperlink" Target="https://www.tmz.com/2026/05/19/hayden-panettiere-reacting-to-her-mom-slamming-he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