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Tucker Pride Community Activity and Coloring Book — What to Expect at the Sept. 13 Release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already excited: Tucker Pride will unveil its Community Activity and Coloring Book at a release party on Sept. 13, showcasing art by local youth, hopeful LGBTQ+ imagery, and puzzles meant to foster belonging , here's what to know, why it matters, and how to join the fun.</w:t>
      </w:r>
      <w:r/>
    </w:p>
    <w:p>
      <w:r/>
      <w:r>
        <w:t>Essential Takeaways</w:t>
      </w:r>
      <w:r/>
      <w:r/>
    </w:p>
    <w:p>
      <w:pPr>
        <w:pStyle w:val="ListBullet"/>
        <w:spacing w:line="240" w:lineRule="auto"/>
        <w:ind w:left="720"/>
      </w:pPr>
      <w:r/>
      <w:r>
        <w:rPr>
          <w:b/>
        </w:rPr>
        <w:t>Release date and time:</w:t>
      </w:r>
      <w:r>
        <w:t xml:space="preserve"> The book debuts Sept. 13 from 2–5pm at Infinite Realities, with button-making and an art auction.</w:t>
      </w:r>
      <w:r/>
    </w:p>
    <w:p>
      <w:pPr>
        <w:pStyle w:val="ListBullet"/>
        <w:spacing w:line="240" w:lineRule="auto"/>
        <w:ind w:left="720"/>
      </w:pPr>
      <w:r/>
      <w:r>
        <w:rPr>
          <w:b/>
        </w:rPr>
        <w:t>Local artwork:</w:t>
      </w:r>
      <w:r>
        <w:t xml:space="preserve"> Pages were illustrated by Tucker youth and include city parks, landmarks, and reflection activities that feel warm and accessible.</w:t>
      </w:r>
      <w:r/>
    </w:p>
    <w:p>
      <w:pPr>
        <w:pStyle w:val="ListBullet"/>
        <w:spacing w:line="240" w:lineRule="auto"/>
        <w:ind w:left="720"/>
      </w:pPr>
      <w:r/>
      <w:r>
        <w:rPr>
          <w:b/>
        </w:rPr>
        <w:t>Community-funded:</w:t>
      </w:r>
      <w:r>
        <w:t xml:space="preserve"> Organisers raised $6,603 of a $7,500 goal, with Infinite Realities, Lamar Law Office and The Corner Cup as top sponsors.</w:t>
      </w:r>
      <w:r/>
    </w:p>
    <w:p>
      <w:pPr>
        <w:pStyle w:val="ListBullet"/>
        <w:spacing w:line="240" w:lineRule="auto"/>
        <w:ind w:left="720"/>
      </w:pPr>
      <w:r/>
      <w:r>
        <w:rPr>
          <w:b/>
        </w:rPr>
        <w:t>Youth-focused events:</w:t>
      </w:r>
      <w:r>
        <w:t xml:space="preserve"> Copies will also be available at an LGBTQ+ Youth Game Day on Sept. 20, 1–4pm, at Infinite Realities.</w:t>
      </w:r>
      <w:r/>
    </w:p>
    <w:p>
      <w:pPr>
        <w:pStyle w:val="ListBullet"/>
        <w:spacing w:line="240" w:lineRule="auto"/>
        <w:ind w:left="720"/>
      </w:pPr>
      <w:r/>
      <w:r>
        <w:rPr>
          <w:b/>
        </w:rPr>
        <w:t>How to participate:</w:t>
      </w:r>
      <w:r>
        <w:t xml:space="preserve"> The release is black-tie optional; registration to walk with Tucker Pride in the Atlanta parade closes Aug. 31.</w:t>
      </w:r>
      <w:r/>
      <w:r/>
    </w:p>
    <w:p>
      <w:pPr>
        <w:pStyle w:val="Heading2"/>
      </w:pPr>
      <w:r>
        <w:t>Why a colouring book matters: quiet joy, loud purpose</w:t>
      </w:r>
      <w:r/>
    </w:p>
    <w:p>
      <w:r/>
      <w:r>
        <w:t>There’s something quietly joyful about a colouring book that doubles as a community statement , the pages are tactile, calming and deliberately inclusive. Tucker Pride’s project mixes playful activities with reflective prompts so kids and adults can both engage; readers should expect warm, positive imagery rather than didactic messaging. According to organisers, the intent was to create a resource that signals welcome and belonging across Tucker, which matters at a time when visible, local support can feel both symbolic and practical.</w:t>
      </w:r>
      <w:r/>
    </w:p>
    <w:p>
      <w:pPr>
        <w:pStyle w:val="Heading2"/>
      </w:pPr>
      <w:r>
        <w:t>How the community made it happen: grassroots funding and local sponsors</w:t>
      </w:r>
      <w:r/>
    </w:p>
    <w:p>
      <w:r/>
      <w:r>
        <w:t>This wasn’t a big corporate push , it’s grassroots. Tucker Pride raised the majority of its $7,500 target, landing at $6,603, and brought in local businesses as anchor sponsors. Infinite Realities, a comics and gaming store, signed on as the anchor sponsor and will host the release, while Lamar Law Office and The Corner Cup joined as top-tier backers. That local financial mix helped keep the book community-driven and rooted in places residents already know.</w:t>
      </w:r>
      <w:r/>
    </w:p>
    <w:p>
      <w:pPr>
        <w:pStyle w:val="Heading2"/>
      </w:pPr>
      <w:r>
        <w:t>What’s inside: art, puzzles, landmarks and prompts for reflection</w:t>
      </w:r>
      <w:r/>
    </w:p>
    <w:p>
      <w:r/>
      <w:r>
        <w:t>Expect a mix of bright pages and quieter spaces. The book features youth-submitted artwork, depictions of local parks and landmarks, interactive puzzles and reflection activities aimed at kindness and connection. Designers say the activities were chosen to be inclusive and age-appropriate, so families can colour together or hand a copy to an older child who wants something thoughtful to work through. It’s the sort of tactile item that invites conversation without pressure.</w:t>
      </w:r>
      <w:r/>
    </w:p>
    <w:p>
      <w:pPr>
        <w:pStyle w:val="Heading2"/>
      </w:pPr>
      <w:r>
        <w:t>Events to see and join: launch party, game day and parade plans</w:t>
      </w:r>
      <w:r/>
    </w:p>
    <w:p>
      <w:r/>
      <w:r>
        <w:t>If you want to be part of the moment, mark your diary. Infinite Realities will host the release on Sept. 13 from 2–5pm, with a button-making station using art from the book and an auction of original contributions. Dress code is black-tie optional, though most attendees will probably keep it relaxed. The following week, Sept. 20, the book will be available during a LGBTQ+ Youth Game Day at Infinite Realities from 1–4pm. Later community events include Stand Up for Pride on Sept. 26 at Mama Debbie’s and the Atlanta Pride parade on Oct. 11; Tucker Pride’s parade registration closes Aug. 31.</w:t>
      </w:r>
      <w:r/>
    </w:p>
    <w:p>
      <w:pPr>
        <w:pStyle w:val="Heading2"/>
      </w:pPr>
      <w:r>
        <w:t>Picking up a copy and supporting youth arts: simple ways to help</w:t>
      </w:r>
      <w:r/>
    </w:p>
    <w:p>
      <w:r/>
      <w:r>
        <w:t>You don’t need to be at the launch to support the project. Drop by Infinite Realities during the listed events, consider bidding on a piece in the auction, or follow Tucker Pride’s calendar for more youth-focused activities. For parents, a practical tip: pick a thicker paper version if available or place a backing sheet behind pages for markers to prevent bleed-through. And if you’re bringing kids, the button station is an easy, quick craft that gives them something to take home besides the book.</w:t>
      </w:r>
      <w:r/>
    </w:p>
    <w:p>
      <w:r/>
      <w:r>
        <w:t>It's a small, homemade-feeling project with a neat ripple effect , the kind of local initiative that makes a town feel more neighbourly.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[6]</w:t>
        </w:r>
      </w:hyperlink>
      <w:r>
        <w:t xml:space="preserve">, </w:t>
      </w:r>
      <w:hyperlink r:id="rId13">
        <w:r>
          <w:rPr>
            <w:color w:val="0000EE"/>
            <w:u w:val="single"/>
          </w:rPr>
          <w:t>[7]</w:t>
        </w:r>
      </w:hyperlink>
      <w:r>
        <w:t xml:space="preserve">- Paragraph 4: </w:t>
      </w:r>
      <w:hyperlink r:id="rId9">
        <w:r>
          <w:rPr>
            <w:color w:val="0000EE"/>
            <w:u w:val="single"/>
          </w:rPr>
          <w:t>[2]</w:t>
        </w:r>
      </w:hyperlink>
      <w:r>
        <w:t xml:space="preserve">, </w:t>
      </w:r>
      <w:hyperlink r:id="rId14">
        <w:r>
          <w:rPr>
            <w:color w:val="0000EE"/>
            <w:u w:val="single"/>
          </w:rPr>
          <w:t>[5]</w:t>
        </w:r>
      </w:hyperlink>
      <w:r>
        <w:t xml:space="preserve">- Paragraph 5: </w:t>
      </w:r>
      <w:hyperlink r:id="rId9">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https://roughdraftatlanta.com/2026/08/20/tucker-pride-coloring-book-release/</w:t>
        </w:r>
      </w:hyperlink>
      <w:r>
        <w:t xml:space="preserve"> - Please view link - unable to able to access data</w:t>
      </w:r>
      <w:r/>
    </w:p>
    <w:p>
      <w:pPr>
        <w:pStyle w:val="ListNumber"/>
        <w:spacing w:line="240" w:lineRule="auto"/>
        <w:ind w:left="720"/>
      </w:pPr>
      <w:r/>
      <w:hyperlink r:id="rId9">
        <w:r>
          <w:rPr>
            <w:color w:val="0000EE"/>
            <w:u w:val="single"/>
          </w:rPr>
          <w:t>https://roughdraftatlanta.com/2026/08/20/tucker-pride-coloring-book-release/</w:t>
        </w:r>
      </w:hyperlink>
      <w:r>
        <w:t xml:space="preserve"> - Tucker Pride has concluded its fundraising for a community activity and coloring book, raising $6,603 towards a $7,500 goal. The book, featuring artwork from Tucker's youth, positive LGBTQ+ imagery, local landmarks, city parks, interactive puzzles, and reflection activities, aims to promote belonging, kindness, and community connection. Infinite Realities, a local comics and gaming store, serves as the anchor sponsor, alongside Lamar Law Office and The Corner Cup as top-tier sponsors. The book will be released at an event on September 13, 2026, from 2 to 5 p.m., including a button-making station and an art auction. A subsequent LGBTQ+ Youth Game Day is scheduled for September 20, 2026, from 1 to 4 p.m. Additional events include Stand Up for Pride on September 26, 2026, and participation in the 2026 Atlanta Pride parade on October 11, 2026, with registration closing on August 31, 2026.</w:t>
      </w:r>
      <w:r/>
    </w:p>
    <w:p>
      <w:pPr>
        <w:pStyle w:val="ListNumber"/>
        <w:spacing w:line="240" w:lineRule="auto"/>
        <w:ind w:left="720"/>
      </w:pPr>
      <w:r/>
      <w:hyperlink r:id="rId11">
        <w:r>
          <w:rPr>
            <w:color w:val="0000EE"/>
            <w:u w:val="single"/>
          </w:rPr>
          <w:t>https://tuckerpride.org/2026/06/09/june-2026-is-officially-lgbtqia-tucker-pride-month/</w:t>
        </w:r>
      </w:hyperlink>
      <w:r>
        <w:t xml:space="preserve"> - In June 2026, the City of Tucker officially recognised June as LGBTQIA+ Tucker Pride Month, marking a significant milestone for the community. The proclamation was made by Mayor Anne Lerner and the City Council, with Tucker Pride board members Kevin Jones, David Perez, and Ray Roberts in attendance. This inaugural event highlights the city's commitment to inclusivity and celebrates the diversity of its residents.</w:t>
      </w:r>
      <w:r/>
    </w:p>
    <w:p>
      <w:pPr>
        <w:pStyle w:val="ListNumber"/>
        <w:spacing w:line="240" w:lineRule="auto"/>
        <w:ind w:left="720"/>
      </w:pPr>
      <w:r/>
      <w:hyperlink r:id="rId12">
        <w:r>
          <w:rPr>
            <w:color w:val="0000EE"/>
            <w:u w:val="single"/>
          </w:rPr>
          <w:t>https://tuckerpride.org/2026/06/19/mid-june-2026-newslette-update/</w:t>
        </w:r>
      </w:hyperlink>
      <w:r>
        <w:t xml:space="preserve"> - Tucker Pride's mid-June 2026 newsletter provides updates on upcoming events and initiatives. The newsletter highlights the Activity and Coloring Book Campaign, with a submission deadline of June 30, 2026, encouraging youth to submit artwork that celebrates Tucker and Pride. The campaign has reached 78% of its fundraising goal, with sponsors like Infinite Realities: Comics, Games, and More, and Lamar Law Office. The newsletter also mentions the Atlanta Pride Parade on October 11, 2026, and the availability of yoga classes with beer at the Buell Public Media Center.</w:t>
      </w:r>
      <w:r/>
    </w:p>
    <w:p>
      <w:pPr>
        <w:pStyle w:val="ListNumber"/>
        <w:spacing w:line="240" w:lineRule="auto"/>
        <w:ind w:left="720"/>
      </w:pPr>
      <w:r/>
      <w:hyperlink r:id="rId14">
        <w:r>
          <w:rPr>
            <w:color w:val="0000EE"/>
            <w:u w:val="single"/>
          </w:rPr>
          <w:t>https://tuckerpride.org/2026/03/03/march-14th-2026-lgbtqia-youth-young-adult-social-mixer-and-game-day/</w:t>
        </w:r>
      </w:hyperlink>
      <w:r>
        <w:t xml:space="preserve"> - Tucker Pride hosted an LGBTQIA+ Youth &amp; Young Adult Social Mixer and Game Day on March 14, 2026, at Infinite Realities: Comics, Games, and More. The event, held from 1 to 4 p.m., offered an afternoon of snacks, games, and social connection, providing a welcoming space for LGBTQIA+ youth and young adults to connect and enjoy various activities.</w:t>
      </w:r>
      <w:r/>
    </w:p>
    <w:p>
      <w:pPr>
        <w:pStyle w:val="ListNumber"/>
        <w:spacing w:line="240" w:lineRule="auto"/>
        <w:ind w:left="720"/>
      </w:pPr>
      <w:r/>
      <w:hyperlink r:id="rId10">
        <w:r>
          <w:rPr>
            <w:color w:val="0000EE"/>
            <w:u w:val="single"/>
          </w:rPr>
          <w:t>https://tuckerpride.org/2026/03/04/lgbtqia-youth-coloring-tucker/</w:t>
        </w:r>
      </w:hyperlink>
      <w:r>
        <w:t xml:space="preserve"> - Tucker Pride and Infinite Realities: Comics, Games &amp; More collaborated to launch a community coloring and activity book aimed at Tucker's LGBTQIA+ youth. The book features artwork submitted by local youth, positive LGBTQIA+ imagery, local landmarks, city parks, interactive puzzles, and reflection activities designed to promote belonging, kindness, and community connection. Infinite Realities served as the anchor sponsor, contributing $1,500 to the project, enabling Tucker Pride to proceed with production and distribute more copies to the community.</w:t>
      </w:r>
      <w:r/>
    </w:p>
    <w:p>
      <w:pPr>
        <w:pStyle w:val="ListNumber"/>
        <w:spacing w:line="240" w:lineRule="auto"/>
        <w:ind w:left="720"/>
      </w:pPr>
      <w:r/>
      <w:hyperlink r:id="rId13">
        <w:r>
          <w:rPr>
            <w:color w:val="0000EE"/>
            <w:u w:val="single"/>
          </w:rPr>
          <w:t>https://outartsculture.org/programs/brighter-together</w:t>
        </w:r>
      </w:hyperlink>
      <w:r>
        <w:t xml:space="preserve"> - In 2026, OUT Arts &amp; Culture launched 'Brighter Together,' a community colouring book featuring original artwork from LGBTQ+ artists. Distributed at Gulfport Pride and St. Pete Pride events, the book includes black-and-white artwork from ten LGBTQ+ artists, built-in paint, and a brush. Over 2,000 books were distributed directly at community Pride events, aiming to engage the community through art and creativity.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8/20/tucker-pride-coloring-book-release/" TargetMode="External"/><Relationship Id="rId10" Type="http://schemas.openxmlformats.org/officeDocument/2006/relationships/hyperlink" Target="https://tuckerpride.org/2026/03/04/lgbtqia-youth-coloring-tucker/" TargetMode="External"/><Relationship Id="rId11" Type="http://schemas.openxmlformats.org/officeDocument/2006/relationships/hyperlink" Target="https://tuckerpride.org/2026/06/09/june-2026-is-officially-lgbtqia-tucker-pride-month/" TargetMode="External"/><Relationship Id="rId12" Type="http://schemas.openxmlformats.org/officeDocument/2006/relationships/hyperlink" Target="https://tuckerpride.org/2026/06/19/mid-june-2026-newslette-update/" TargetMode="External"/><Relationship Id="rId13" Type="http://schemas.openxmlformats.org/officeDocument/2006/relationships/hyperlink" Target="https://outartsculture.org/programs/brighter-together" TargetMode="External"/><Relationship Id="rId14" Type="http://schemas.openxmlformats.org/officeDocument/2006/relationships/hyperlink" Target="https://tuckerpride.org/2026/03/03/march-14th-2026-lgbtqia-youth-young-adult-social-mixer-and-game-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