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Arcana Guide: How Palm Springs’ New Show Marries Witchcraft and Resistance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the Palm Springs Art Museum this spring: A Queer Arcana brings together art, zines, tarot, and altar-like paintings to show how occult practices have helped LGBTQ+ communities survive and imagine new worlds , a timely, visual study in queer resistance and spirit.</w:t>
      </w:r>
      <w:r/>
    </w:p>
    <w:p>
      <w:r/>
      <w:r>
        <w:t>Essential Takeaways</w:t>
      </w:r>
      <w:r/>
      <w:r/>
    </w:p>
    <w:p>
      <w:pPr>
        <w:pStyle w:val="ListBullet"/>
        <w:spacing w:line="240" w:lineRule="auto"/>
        <w:ind w:left="720"/>
      </w:pPr>
      <w:r/>
      <w:r>
        <w:rPr>
          <w:b/>
        </w:rPr>
        <w:t>Dates and place:</w:t>
      </w:r>
      <w:r>
        <w:t xml:space="preserve"> A Queer Arcana runs March 28–October 18, 2026, at the Palm Springs Art Museum.</w:t>
      </w:r>
      <w:r/>
    </w:p>
    <w:p>
      <w:pPr>
        <w:pStyle w:val="ListBullet"/>
        <w:spacing w:line="240" w:lineRule="auto"/>
        <w:ind w:left="720"/>
      </w:pPr>
      <w:r/>
      <w:r>
        <w:rPr>
          <w:b/>
        </w:rPr>
        <w:t>Mix of media:</w:t>
      </w:r>
      <w:r>
        <w:t xml:space="preserve"> The exhibition pairs archival zines and pamphlets with contemporary sculpture, paintings, and kinetic pieces , tactile, intimate, and often “witchy.”</w:t>
      </w:r>
      <w:r/>
    </w:p>
    <w:p>
      <w:pPr>
        <w:pStyle w:val="ListBullet"/>
        <w:spacing w:line="240" w:lineRule="auto"/>
        <w:ind w:left="720"/>
      </w:pPr>
      <w:r/>
      <w:r>
        <w:rPr>
          <w:b/>
        </w:rPr>
        <w:t>Themes to expect:</w:t>
      </w:r>
      <w:r>
        <w:t xml:space="preserve"> Sections include “Out of Your Broom Closets,” “Magical Americas,” and “Sex Magick,” signalling political, regional, and bodily concerns.</w:t>
      </w:r>
      <w:r/>
    </w:p>
    <w:p>
      <w:pPr>
        <w:pStyle w:val="ListBullet"/>
        <w:spacing w:line="240" w:lineRule="auto"/>
        <w:ind w:left="720"/>
      </w:pPr>
      <w:r/>
      <w:r>
        <w:rPr>
          <w:b/>
        </w:rPr>
        <w:t>Emotional tone:</w:t>
      </w:r>
      <w:r>
        <w:t xml:space="preserve"> The show reads as resilient rather than victimised , many works feel protective, ritualistic, and celebratory.</w:t>
      </w:r>
      <w:r/>
    </w:p>
    <w:p>
      <w:pPr>
        <w:pStyle w:val="ListBullet"/>
        <w:spacing w:line="240" w:lineRule="auto"/>
        <w:ind w:left="720"/>
      </w:pPr>
      <w:r/>
      <w:r>
        <w:rPr>
          <w:b/>
        </w:rPr>
        <w:t>Local resonance:</w:t>
      </w:r>
      <w:r>
        <w:t xml:space="preserve"> Palm Springs’ large LGBTQ+ community and the museum’s Q+ Art Initiative give the exhibition a civic as well as artistic purpose.</w:t>
      </w:r>
      <w:r/>
      <w:r/>
    </w:p>
    <w:p>
      <w:pPr>
        <w:pStyle w:val="Heading2"/>
      </w:pPr>
      <w:r>
        <w:t>Why this show feels urgent: queer survival framed as ritual</w:t>
      </w:r>
      <w:r/>
    </w:p>
    <w:p>
      <w:r/>
      <w:r>
        <w:t>Step into the galleries and you notice a particular hush , archival boxes, zines, and tarot decks invite a kind of private reading. The curatorial pivot is clear: esotericism has often been queer code, a way to talk, grieve, and plan under threat. Palm Springs Art Museum’s new survey foregrounds objects that once circulated underground, and that tactile, secretive quality gives the rooms a lived-in warmth.</w:t>
      </w:r>
      <w:r/>
    </w:p>
    <w:p>
      <w:r/>
      <w:r>
        <w:t>Curator David Evans Frantz draws on private collections and institutional archives to show how occult language became a resource for community building. According to the museum’s exhibition notes, print culture from the 1970s and 80s sits alongside contemporary artworks to trace that continuity. For visitors, the result is both a history lesson and a ritual space , you leave feeling the past is still speaking.</w:t>
      </w:r>
      <w:r/>
    </w:p>
    <w:p>
      <w:pPr>
        <w:pStyle w:val="Heading2"/>
      </w:pPr>
      <w:r>
        <w:t>The archival heartbeat: zines, pamphlets and a protective magic</w:t>
      </w:r>
      <w:r/>
    </w:p>
    <w:p>
      <w:r/>
      <w:r>
        <w:t>The entrance cases are small theatre: zines like Mirage (1974) and pamphlets such as Arthur Stewart’s Witchcraft and the Gay Counterculture are displayed like talismans. These printed ephemera read like manifestos, personal notebooks, and survival guides all at once, and they smell faintly of paper and time , intimate and defiant.</w:t>
      </w:r>
      <w:r/>
    </w:p>
    <w:p>
      <w:r/>
      <w:r>
        <w:t>There’s a clear throughline between grassroots publishing and political organising. The museum borrows from the One Archives at USC and other collections, showing how occult themes worked as both metaphor and method for queer activism. If you want to understand how worldbuilding happens on the margins, start with the pages.</w:t>
      </w:r>
      <w:r/>
    </w:p>
    <w:p>
      <w:pPr>
        <w:pStyle w:val="Heading2"/>
      </w:pPr>
      <w:r>
        <w:t>Art that functions as altar: paintings and sculptural memorials</w:t>
      </w:r>
      <w:r/>
    </w:p>
    <w:p>
      <w:r/>
      <w:r>
        <w:t>Contemporary works in the show often take altar form. Clarity Haynes’s oil “altars” and the arrangement Alltar for Laura Aguilar use objects and portraiture to conjure presence; they don’t just memorialise, they keep people in circulation, visually and spiritually. These pieces feel tactile , stones, photographs and assembled objects create a quiet, ritual intimacy.</w:t>
      </w:r>
      <w:r/>
    </w:p>
    <w:p>
      <w:r/>
      <w:r>
        <w:t>Nearby, Nancy Azara’s painted wood Circle with Seven Hands invites movement and reflection. Its golden planks and red handprint gesture toward rebirth and protection, linking feminist spiritual practice to a broader queer reclamation of ritual. The work makes a short, powerful argument: sculpture can be a gathering place.</w:t>
      </w:r>
      <w:r/>
    </w:p>
    <w:p>
      <w:pPr>
        <w:pStyle w:val="Heading2"/>
      </w:pPr>
      <w:r>
        <w:t>Sex, bodies and power: why Sex Magick matters in the gallery</w:t>
      </w:r>
      <w:r/>
    </w:p>
    <w:p>
      <w:r/>
      <w:r>
        <w:t>One of the show’s more visceral themes is Sex Magick, where desire and ritual are indistinguishable. Candice Lin’s PPD (Personal Protective Demon) collapses the spiritual and the carnal into a kinetic object, its silk covering and obscured totem evoking both threat and shelter. The piece feels slightly grotesque and strangely protective, reminding viewers that bodies have always been political terrain.</w:t>
      </w:r>
      <w:r/>
    </w:p>
    <w:p>
      <w:r/>
      <w:r>
        <w:t>This section explains a simple practical truth: when identity is policed, erotic practice can be a form of refusal. The museum’s programming frames Sex Magick not as titillation but as survival strategy, a way artists have argued for bodily sovereignty.</w:t>
      </w:r>
      <w:r/>
    </w:p>
    <w:p>
      <w:pPr>
        <w:pStyle w:val="Heading2"/>
      </w:pPr>
      <w:r>
        <w:t>Place matters: the desert, modernism and local identity</w:t>
      </w:r>
      <w:r/>
    </w:p>
    <w:p>
      <w:r/>
      <w:r>
        <w:t>The Palm Springs setting resonates. The exhibition borrows the desert’s symbolic language, showing works by Agnes Pelton and Marsden Hartley that use geometric forms and misty desert light to suggest transcendence. Those landscapes sit beside commissioned work by Hilma’s Ghost, linking regional mysticism to broader spiritual urgency.</w:t>
      </w:r>
      <w:r/>
    </w:p>
    <w:p>
      <w:r/>
      <w:r>
        <w:t>Palm Springs also has a civic claim to the project. With 30–50% of local residents identifying as LGBTQ+, the museum’s Q+ Art Initiative feels like a community conversation rather than a distant critique. The show lands as both local witness and national statement , a museum using its collection to model how queer histories can be preserved and celebrated.</w:t>
      </w:r>
      <w:r/>
    </w:p>
    <w:p>
      <w:pPr>
        <w:pStyle w:val="Heading2"/>
      </w:pPr>
      <w:r>
        <w:t>How to visit and what to bring</w:t>
      </w:r>
      <w:r/>
    </w:p>
    <w:p>
      <w:r/>
      <w:r>
        <w:t>Plan for slow looking. The rooms balance small ephemera with larger-than-life altars, so give yourself time between vitrines and canvases. Expect dim lighting near archival cases and quieter galleries for the altar works. If you’re bringing a friend who’s new to occult language, start in the print case: the zines are the clearest entry point.</w:t>
      </w:r>
      <w:r/>
    </w:p>
    <w:p>
      <w:r/>
      <w:r>
        <w:t>If you’re interested in programming, the museum’s Q+ Art Initiative frequently schedules talks and tours that unpack the show’s themes. And if your interest is practical: museums recommend not touching, but bringing a notebook helps , these are works that reward close, recorded observation.</w:t>
      </w:r>
      <w:r/>
    </w:p>
    <w:p>
      <w:r/>
      <w:r>
        <w:t>It's a small change that can make every ritual, pamphlet and brushstroke feel like an act of endurance.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https://southwestcontemporary.com/witchcraft-esoterica-and-the-queer-resistance-a-queer-arcana-uncovers-the-links/</w:t>
        </w:r>
      </w:hyperlink>
      <w:r>
        <w:t xml:space="preserve"> - Please view link - unable to able to access data</w:t>
      </w:r>
      <w:r/>
    </w:p>
    <w:p>
      <w:pPr>
        <w:pStyle w:val="ListNumber"/>
        <w:spacing w:line="240" w:lineRule="auto"/>
        <w:ind w:left="720"/>
      </w:pPr>
      <w:r/>
      <w:hyperlink r:id="rId10">
        <w:r>
          <w:rPr>
            <w:color w:val="0000EE"/>
            <w:u w:val="single"/>
          </w:rPr>
          <w:t>https://www.psmuseum.org/art/exhibitions/queer-arcana</w:t>
        </w:r>
      </w:hyperlink>
      <w:r>
        <w:t xml:space="preserve"> - The Palm Springs Art Museum presents 'A Queer Arcana: Art, Magic, and Spirit,' an exhibition running from March 28 to October 18, 2026. This showcase features an intergenerational group of artists exploring how magic, spirituality, and esoteric knowledge have influenced queer art and culture in the twentieth and twenty-first centuries. The exhibition delves into various spiritual traditions, including Western occultism, witchcraft, goddess worship, Christian mysticism, New Age beliefs, and shamanic practices rooted in Indigenous knowledge. Artists such as Carlos Alfonzo, Steven Arnold, Nancy Azara, and Judy Baca are among those featured. The exhibition is curated by David Evans Frantz, Curator-at-Large for Q+ Art. (</w:t>
      </w:r>
      <w:hyperlink r:id="rId15">
        <w:r>
          <w:rPr>
            <w:color w:val="0000EE"/>
            <w:u w:val="single"/>
          </w:rPr>
          <w:t>psmuseum.org</w:t>
        </w:r>
      </w:hyperlink>
      <w:r>
        <w:t>)</w:t>
      </w:r>
      <w:r/>
    </w:p>
    <w:p>
      <w:pPr>
        <w:pStyle w:val="ListNumber"/>
        <w:spacing w:line="240" w:lineRule="auto"/>
        <w:ind w:left="720"/>
      </w:pPr>
      <w:r/>
      <w:hyperlink r:id="rId12">
        <w:r>
          <w:rPr>
            <w:color w:val="0000EE"/>
            <w:u w:val="single"/>
          </w:rPr>
          <w:t>https://www.seegreatart.art/a-queer-arcana/</w:t>
        </w:r>
      </w:hyperlink>
      <w:r>
        <w:t xml:space="preserve"> - 'A Queer Arcana' is a major exhibition at the Palm Springs Art Museum, running from March 28 to October 18, 2026. The exhibition brings together works by 35 artists created between 1909 and 2026, exploring how queer artists have utilized magic, esoteric spirituality, and occult knowledge as tools for survival, resistance, and world-building. The exhibition is part of the museum's Q+ Art initiative, which focuses on centering LGBTQ+ artists and histories. Curated by David Evans Frantz, the exhibition examines how hidden or mystical knowledge has functioned as a cultural strategy for queer artists. (</w:t>
      </w:r>
      <w:hyperlink r:id="rId16">
        <w:r>
          <w:rPr>
            <w:color w:val="0000EE"/>
            <w:u w:val="single"/>
          </w:rPr>
          <w:t>seegreatart.art</w:t>
        </w:r>
      </w:hyperlink>
      <w:r>
        <w:t>)</w:t>
      </w:r>
      <w:r/>
    </w:p>
    <w:p>
      <w:pPr>
        <w:pStyle w:val="ListNumber"/>
        <w:spacing w:line="240" w:lineRule="auto"/>
        <w:ind w:left="720"/>
      </w:pPr>
      <w:r/>
      <w:hyperlink r:id="rId11">
        <w:r>
          <w:rPr>
            <w:color w:val="0000EE"/>
            <w:u w:val="single"/>
          </w:rPr>
          <w:t>https://www.surfacemag.com/articles/queer-arcana-palm-springs-art-museum/</w:t>
        </w:r>
      </w:hyperlink>
      <w:r>
        <w:t xml:space="preserve"> - 'A Queer Arcana' at the Palm Springs Art Museum bridges magic, spirituality, and occult knowledge with LGBTQ+ culture through artistic works produced in both the 20th and 21st centuries. The exhibition features drawings, paintings, sculptures, and more, forging a bond between social and political movements, including gay liberation and feminism, and the way queer communities explore the esoteric and look to magical practices for inspiration and solace. The exhibition was born from the museum's Q+Art initiative, which launched in 2023. Christine Vendredi, JoAnn McGrath Executive Director of Palm Springs Art Museum, shares that it is the only program of its kind dedicated to queer art and artists within a general art museum. (</w:t>
      </w:r>
      <w:hyperlink r:id="rId17">
        <w:r>
          <w:rPr>
            <w:color w:val="0000EE"/>
            <w:u w:val="single"/>
          </w:rPr>
          <w:t>surfacemag.com</w:t>
        </w:r>
      </w:hyperlink>
      <w:r>
        <w:t>)</w:t>
      </w:r>
      <w:r/>
    </w:p>
    <w:p>
      <w:pPr>
        <w:pStyle w:val="ListNumber"/>
        <w:spacing w:line="240" w:lineRule="auto"/>
        <w:ind w:left="720"/>
      </w:pPr>
      <w:r/>
      <w:hyperlink r:id="rId13">
        <w:r>
          <w:rPr>
            <w:color w:val="0000EE"/>
            <w:u w:val="single"/>
          </w:rPr>
          <w:t>https://www.pbssocal.org/event/a-queer-arcana-art-magic-and-spirit</w:t>
        </w:r>
      </w:hyperlink>
      <w:r>
        <w:t xml:space="preserve"> - 'A Queer Arcana: Art, Magic, and Spirit' is a major exhibition at the Palm Springs Art Museum, running from March 28 to October 18, 2026. The exhibition explores how queer artists across generations have turned to magic, esoteric spirituality, and occult knowledge as ... Bringing together work by 35 artists made between 1909 and 2026, the exhibition traces more than a century of artistic engagement with alternative spiritual practices as sources of identity, affirmation, and transformation. Presented as part of the museum's ... the exhibition asks how hidden or mystical knowledge has functioned as a cultural strategy. (</w:t>
      </w:r>
      <w:hyperlink r:id="rId18">
        <w:r>
          <w:rPr>
            <w:color w:val="0000EE"/>
            <w:u w:val="single"/>
          </w:rPr>
          <w:t>pbssocal.org</w:t>
        </w:r>
      </w:hyperlink>
      <w:r>
        <w:t>)</w:t>
      </w:r>
      <w:r/>
    </w:p>
    <w:p>
      <w:pPr>
        <w:pStyle w:val="ListNumber"/>
        <w:spacing w:line="240" w:lineRule="auto"/>
        <w:ind w:left="720"/>
      </w:pPr>
      <w:r/>
      <w:hyperlink r:id="rId14">
        <w:r>
          <w:rPr>
            <w:color w:val="0000EE"/>
            <w:u w:val="single"/>
          </w:rPr>
          <w:t>https://artfacts.net/exhibition/a-queer-arcana-art-magic-and-spirit-palm-springs-art-museum-palm-springs-ca-2026</w:t>
        </w:r>
      </w:hyperlink>
      <w:r>
        <w:t xml:space="preserve"> - 'A Queer Arcana: ... ' is a group exhibition at the Palm Springs Art Museum, running from March 28 to October 18, 2026. The exhibition brings together an intergenerational group of artists who explore how magic, spirituality, and esoteric knowledge have shaped queer art and culture in the twentieth and twenty-first centuries. The works on view reflect a wide range of spiritual traditions and practices, including Western occultism, witchcraft and goddess worship, Christian mysticism, New Age beliefs influenced by Eastern philosophies, and shamanic traditions rooted in Indigenous knowledge. Artists featured include Carlos Alfonzo, Steven Arnold, Nancy Azara, Judy Baca, Elijah Burgher, Nao Bustamante, Cameron, Jayne County, Tee A. Corrine, Frances Salomé España, Russell FitzGerald, Edgar Fabián Frías, Tamara Gonzales, Marsden Hartley, Sadao Hasegawa, Richard Hawkins, Clarity Haynes, Sergio Hernández Francés, Hilma’s Ghost (Dannielle Tegeder and Sharmistha Ray), Joseph Liatela, Candice Lin, Fred Lonidier, Mundo Meza, Daniel Correa Mejía, Naudline Pierre, Agnes Pelton, Rachel Pollack, Genesis Breyer P-Orridge, Billie Luisi-Potts, Eric-Paul Riege, Lezley Saar, Devan Shimoyama, Austin Osman Spare, Ingo Swann, and Faith Wilding. The exhibition is curated by David Evans Frantz ... for Q+ Art. (</w:t>
      </w:r>
      <w:hyperlink r:id="rId19">
        <w:r>
          <w:rPr>
            <w:color w:val="0000EE"/>
            <w:u w:val="single"/>
          </w:rPr>
          <w:t>artfacts.net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outhwestcontemporary.com/witchcraft-esoterica-and-the-queer-resistance-a-queer-arcana-uncovers-the-links/" TargetMode="External"/><Relationship Id="rId10" Type="http://schemas.openxmlformats.org/officeDocument/2006/relationships/hyperlink" Target="https://www.psmuseum.org/art/exhibitions/queer-arcana" TargetMode="External"/><Relationship Id="rId11" Type="http://schemas.openxmlformats.org/officeDocument/2006/relationships/hyperlink" Target="https://www.surfacemag.com/articles/queer-arcana-palm-springs-art-museum/" TargetMode="External"/><Relationship Id="rId12" Type="http://schemas.openxmlformats.org/officeDocument/2006/relationships/hyperlink" Target="https://www.seegreatart.art/a-queer-arcana/" TargetMode="External"/><Relationship Id="rId13" Type="http://schemas.openxmlformats.org/officeDocument/2006/relationships/hyperlink" Target="https://www.pbssocal.org/event/a-queer-arcana-art-magic-and-spirit" TargetMode="External"/><Relationship Id="rId14" Type="http://schemas.openxmlformats.org/officeDocument/2006/relationships/hyperlink" Target="https://artfacts.net/exhibition/a-queer-arcana-art-magic-and-spirit-palm-springs-art-museum-palm-springs-ca-2026" TargetMode="External"/><Relationship Id="rId15" Type="http://schemas.openxmlformats.org/officeDocument/2006/relationships/hyperlink" Target="https://www.psmuseum.org/art/exhibitions/queer-arcana?utm_source=openai" TargetMode="External"/><Relationship Id="rId16" Type="http://schemas.openxmlformats.org/officeDocument/2006/relationships/hyperlink" Target="https://www.seegreatart.art/a-queer-arcana/?utm_source=openai" TargetMode="External"/><Relationship Id="rId17" Type="http://schemas.openxmlformats.org/officeDocument/2006/relationships/hyperlink" Target="https://www.surfacemag.com/articles/queer-arcana-palm-springs-art-museum/?utm_source=openai" TargetMode="External"/><Relationship Id="rId18" Type="http://schemas.openxmlformats.org/officeDocument/2006/relationships/hyperlink" Target="https://www.pbssocal.org/event/a-queer-arcana-art-magic-and-spirit?utm_source=openai" TargetMode="External"/><Relationship Id="rId19" Type="http://schemas.openxmlformats.org/officeDocument/2006/relationships/hyperlink" Target="https://artfacts.net/exhibition/a-queer-arcana-art-magic-and-spirit-palm-springs-art-museum-palm-springs-ca-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