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Year-Round Pride Flags: How Hillcrest Keeps Belonging Visible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visitors are seeing rainbow stripes every day in Hillcrest, San Diego , a neighbourhood-wide push to fly 112 Pride and Progress Pride flags year-round that signals welcome, safety and ongoing activism for residents and businesses alike.</w:t>
      </w:r>
      <w:r/>
    </w:p>
    <w:p>
      <w:r/>
      <w:r>
        <w:t>Essential Takeaways</w:t>
      </w:r>
      <w:r/>
      <w:r/>
    </w:p>
    <w:p>
      <w:pPr>
        <w:pStyle w:val="ListBullet"/>
        <w:spacing w:line="240" w:lineRule="auto"/>
        <w:ind w:left="720"/>
      </w:pPr>
      <w:r/>
      <w:r>
        <w:rPr>
          <w:b/>
        </w:rPr>
        <w:t>Visible commitment:</w:t>
      </w:r>
      <w:r>
        <w:t xml:space="preserve"> 112 Rainbow and Progress Pride flags now line Hillcrest’s streets, creating a bold, daily visual statement.</w:t>
      </w:r>
      <w:r/>
    </w:p>
    <w:p>
      <w:pPr>
        <w:pStyle w:val="ListBullet"/>
        <w:spacing w:line="240" w:lineRule="auto"/>
        <w:ind w:left="720"/>
      </w:pPr>
      <w:r/>
      <w:r>
        <w:rPr>
          <w:b/>
        </w:rPr>
        <w:t>Dual symbolism:</w:t>
      </w:r>
      <w:r>
        <w:t xml:space="preserve"> Both the original Rainbow and the newer Progress Pride flags are used, honouring history while signalling inclusion for trans and marginalised LGBTQ+ groups.</w:t>
      </w:r>
      <w:r/>
    </w:p>
    <w:p>
      <w:pPr>
        <w:pStyle w:val="ListBullet"/>
        <w:spacing w:line="240" w:lineRule="auto"/>
        <w:ind w:left="720"/>
      </w:pPr>
      <w:r/>
      <w:r>
        <w:rPr>
          <w:b/>
        </w:rPr>
        <w:t>Community-funded:</w:t>
      </w:r>
      <w:r>
        <w:t xml:space="preserve"> Local bars, restaurants and businesses funded the project, showing grassroots support and investment.</w:t>
      </w:r>
      <w:r/>
    </w:p>
    <w:p>
      <w:pPr>
        <w:pStyle w:val="ListBullet"/>
        <w:spacing w:line="240" w:lineRule="auto"/>
        <w:ind w:left="720"/>
      </w:pPr>
      <w:r/>
      <w:r>
        <w:rPr>
          <w:b/>
        </w:rPr>
        <w:t>Emotional impact:</w:t>
      </w:r>
      <w:r>
        <w:t xml:space="preserve"> Organisers measure success by how welcome people feel , the flags prompt warmth, memory and conversation.</w:t>
      </w:r>
      <w:r/>
    </w:p>
    <w:p>
      <w:pPr>
        <w:pStyle w:val="ListBullet"/>
        <w:spacing w:line="240" w:lineRule="auto"/>
        <w:ind w:left="720"/>
      </w:pPr>
      <w:r/>
      <w:r>
        <w:rPr>
          <w:b/>
        </w:rPr>
        <w:t>Civic role:</w:t>
      </w:r>
      <w:r>
        <w:t xml:space="preserve"> The display reinforces Hillcrest’s status within San Diego’s LGBTQ+ Cultural District and attracts visitors year-round.</w:t>
      </w:r>
      <w:r/>
      <w:r/>
    </w:p>
    <w:p>
      <w:pPr>
        <w:pStyle w:val="Heading2"/>
      </w:pPr>
      <w:r>
        <w:t>A simple sight with a powerful feel</w:t>
      </w:r>
      <w:r/>
    </w:p>
    <w:p>
      <w:r/>
      <w:r>
        <w:t>When you walk down University Avenue now, the flags catch your eye , bright, rhythmic, almost musical in motion. According to Axios, the new array totals 112 flags and was installed to keep Pride visible beyond a single month. The visual effect is immediate: it softens the street, invites curiosity and makes a promise that this neighbourhood is for everyone.</w:t>
      </w:r>
      <w:r/>
    </w:p>
    <w:p>
      <w:r/>
      <w:r>
        <w:t>This wasn’t a last-minute festive splash. Organisers and business leaders planned the placement and mix carefully. The choice to fly both classic rainbow flags and the Progress Pride variant , the latter adding chevrons to represent trans and marginalised communities , shows an attention to nuance as well as celebration.</w:t>
      </w:r>
      <w:r/>
    </w:p>
    <w:p>
      <w:pPr>
        <w:pStyle w:val="Heading2"/>
      </w:pPr>
      <w:r>
        <w:t>How the project came together , and why funding mattered</w:t>
      </w:r>
      <w:r/>
    </w:p>
    <w:p>
      <w:r/>
      <w:r>
        <w:t>Funding came from within Hillcrest itself. As reported by local outlets, bars, cafes and shops chip‑in to pay for poles and flags, which turned a civic idea into a cooperative project. That kind of grassroots underwriting keeps the initiative authentic: it’s local businesses saying, “We stand behind this.”</w:t>
      </w:r>
      <w:r/>
    </w:p>
    <w:p>
      <w:r/>
      <w:r>
        <w:t>That practical civic buy‑in also matters for maintenance and longevity. If you’re thinking of doing something similar in your area, ask local merchants to commit to small, ongoing contributions rather than a one‑off donation. It spreads cost and creates shared ownership.</w:t>
      </w:r>
      <w:r/>
    </w:p>
    <w:p>
      <w:pPr>
        <w:pStyle w:val="Heading2"/>
      </w:pPr>
      <w:r>
        <w:t>Picking flags: history, inclusion and a small design debate</w:t>
      </w:r>
      <w:r/>
    </w:p>
    <w:p>
      <w:r/>
      <w:r>
        <w:t>There was one real debate worth noting , which flag to fly. The solution? Fly both. The rainbow flag honours decades of LGBTQ+ history; the Progress Pride flag adds explicit acknowledgement of trans people and communities of colour. Hillcrest leaders framed the dual approach as a way to respect past struggles while signalling present commitments.</w:t>
      </w:r>
      <w:r/>
    </w:p>
    <w:p>
      <w:r/>
      <w:r>
        <w:t>For neighbourhoods considering their own displays, choose flags that tell your full story. Use the classic colours to celebrate legacy, and add newer designs when you want to signal ongoing work around equity and representation.</w:t>
      </w:r>
      <w:r/>
    </w:p>
    <w:p>
      <w:pPr>
        <w:pStyle w:val="Heading2"/>
      </w:pPr>
      <w:r>
        <w:t>What residents and visitors actually notice</w:t>
      </w:r>
      <w:r/>
    </w:p>
    <w:p>
      <w:r/>
      <w:r>
        <w:t>Local leaders say the measure of success isn’t the number of flags, it’s the reaction when someone first sees them. Reports from the community describe moments of recognition , visitors who stop to take photos, older residents who recall past Pride marches, young people who feel safer. The flags have become a public welcome mat.</w:t>
      </w:r>
      <w:r/>
    </w:p>
    <w:p>
      <w:r/>
      <w:r>
        <w:t>That human effect is why these installations matter. They alter the everyday soundtrack: your walk to the shop feels a touch warmer, your sense of belonging is nudged into the open, and strangers have something gentle to comment on. These are small cultural shifts with outsized emotional returns.</w:t>
      </w:r>
      <w:r/>
    </w:p>
    <w:p>
      <w:pPr>
        <w:pStyle w:val="Heading2"/>
      </w:pPr>
      <w:r>
        <w:t>What this means for Hillcrest’s future and other cultural districts</w:t>
      </w:r>
      <w:r/>
    </w:p>
    <w:p>
      <w:r/>
      <w:r>
        <w:t>By embedding Pride into the year-round streetscape, Hillcrest is reinforcing its role within San Diego’s LGBTQ+ Cultural District. The move helps tourism, supports local businesses and keeps conversation about inclusion alive outside of calendar-bound events. San Diego’s promotional channels and local business associations are already noting the area’s strengthened identity.</w:t>
      </w:r>
      <w:r/>
    </w:p>
    <w:p>
      <w:r/>
      <w:r>
        <w:t>If other districts want to replicate this, consider these practical tips: pick durable materials for outdoor flags, budget for replacement and upkeep, and secure a funding model that ties local businesses to long-term care. Engagement works best when it’s ongoing rather than symbolic.</w:t>
      </w:r>
      <w:r/>
    </w:p>
    <w:p>
      <w:r/>
      <w:r>
        <w:t>It's a small change that makes a big difference to anyone who needs to see a reminder that they belong.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[3]</w:t>
        </w:r>
      </w:hyperlink>
      <w:r>
        <w:t xml:space="preserve">- Paragraph 6: </w:t>
      </w:r>
      <w:hyperlink r:id="rId14">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https://ragemonthly.com/flying-a-message-of-belonging/</w:t>
        </w:r>
      </w:hyperlink>
      <w:r>
        <w:t xml:space="preserve"> - Please view link - unable to able to access data</w:t>
      </w:r>
      <w:r/>
    </w:p>
    <w:p>
      <w:pPr>
        <w:pStyle w:val="ListNumber"/>
        <w:spacing w:line="240" w:lineRule="auto"/>
        <w:ind w:left="720"/>
      </w:pPr>
      <w:r/>
      <w:hyperlink r:id="rId10">
        <w:r>
          <w:rPr>
            <w:color w:val="0000EE"/>
            <w:u w:val="single"/>
          </w:rPr>
          <w:t>https://www.axios.com/local/san-diego/2026/04/09/hillcrest-adds-112-pride-flags-to-neighborhood-streets</w:t>
        </w:r>
      </w:hyperlink>
      <w:r>
        <w:t xml:space="preserve"> - In April 2026, Hillcrest, San Diego's LGBTQ+ Cultural District, installed 112 Pride and Progress flags along its streets, creating a year-round visible display of support for the LGBTQ+ community. Local LGBTQ+ nightlife and business leaders, including Ryan Bedrosian, owner of Rich's Nightclub and president of the Hillcrest Business Association, led and funded the project. The initiative aims to reinforce Hillcrest's legacy as San Diego's LGBTQ+ Cultural District. Plans are in place to install an additional 112 flags starting next year to further support the community.</w:t>
      </w:r>
      <w:r/>
    </w:p>
    <w:p>
      <w:pPr>
        <w:pStyle w:val="ListNumber"/>
        <w:spacing w:line="240" w:lineRule="auto"/>
        <w:ind w:left="720"/>
      </w:pPr>
      <w:r/>
      <w:hyperlink r:id="rId11">
        <w:r>
          <w:rPr>
            <w:color w:val="0000EE"/>
            <w:u w:val="single"/>
          </w:rPr>
          <w:t>https://timesofsandiego.com/community/2026/04/15/hillcrest-pride-flags-community/</w:t>
        </w:r>
      </w:hyperlink>
      <w:r>
        <w:t xml:space="preserve"> - In April 2026, Hillcrest unveiled over 100 Pride flags throughout the community, aiming to showcase that Pride lives in Hillcrest 365 days a year. The installation of 112 Pride and Progress flags across 56 street pole locations was celebrated by local residents and leaders. The project received positive feedback, with community members expressing pride in the neighborhood's inclusivity and support for the LGBTQ+ community. Plans are underway to install another 112 flags starting next year to further expand the program.</w:t>
      </w:r>
      <w:r/>
    </w:p>
    <w:p>
      <w:pPr>
        <w:pStyle w:val="ListNumber"/>
        <w:spacing w:line="240" w:lineRule="auto"/>
        <w:ind w:left="720"/>
      </w:pPr>
      <w:r/>
      <w:hyperlink r:id="rId14">
        <w:r>
          <w:rPr>
            <w:color w:val="0000EE"/>
            <w:u w:val="single"/>
          </w:rPr>
          <w:t>https://www.fabuloushillcrest.com/</w:t>
        </w:r>
      </w:hyperlink>
      <w:r>
        <w:t xml:space="preserve"> - Fabulous Hillcrest is San Diego's LGBTQ+ Cultural District, spanning over a dozen blocks along University Avenue. The neighborhood features the 65-foot tall Hillcrest Pride Flag at Pride Plaza and the historic Hillcrest sign. Pride Plaza serves as a community gathering point for celebrations, rallies, and special events, and hosts the Hillcrest Farmers Market, known as San Diego's largest and best farmers market, featuring over 175 vendors every Sunday. The area is also home to diverse shops, restaurants, and bars, embodying the vibrant LGBTQ+ culture.</w:t>
      </w:r>
      <w:r/>
    </w:p>
    <w:p>
      <w:pPr>
        <w:pStyle w:val="ListNumber"/>
        <w:spacing w:line="240" w:lineRule="auto"/>
        <w:ind w:left="720"/>
      </w:pPr>
      <w:r/>
      <w:hyperlink r:id="rId12">
        <w:r>
          <w:rPr>
            <w:color w:val="0000EE"/>
            <w:u w:val="single"/>
          </w:rPr>
          <w:t>https://www.hillcrestbia.org/foundation</w:t>
        </w:r>
      </w:hyperlink>
      <w:r>
        <w:t xml:space="preserve"> - The Hillcrest Community Foundation is a 501(c)(3) organisation dedicated to improving the Hillcrest neighbourhood through visioning, partnership building, fundraising, and public space activation. One of its featured projects is the Pride Plaza Paver Program, in partnership with the City of San Diego and Hillcrest Business Association. The program sells commemorative pavers beneath the Pride Flag in Pride Plaza, contributing to the creation and maintenance of this public space. Paver sponsorships range from $250 to $1,000, with donations being tax-deductible.</w:t>
      </w:r>
      <w:r/>
    </w:p>
    <w:p>
      <w:pPr>
        <w:pStyle w:val="ListNumber"/>
        <w:spacing w:line="240" w:lineRule="auto"/>
        <w:ind w:left="720"/>
      </w:pPr>
      <w:r/>
      <w:hyperlink r:id="rId13">
        <w:r>
          <w:rPr>
            <w:color w:val="0000EE"/>
            <w:u w:val="single"/>
          </w:rPr>
          <w:t>https://www.hillcrestbia.org/</w:t>
        </w:r>
      </w:hyperlink>
      <w:r>
        <w:t xml:space="preserve"> - The Hillcrest Business Association (HBA) is a non-profit organisation that has been serving the Hillcrest community since 1921. It became a city-approved Business Improvement District in 1984. The HBA supports beautification projects, stewards the iconic Hillcrest sign, organises street festivals, runs the Hillcrest Farmers Market, and sponsors events like the annual 'Taste of Hillcrest.' The association is committed to enhancing the neighbourhood's vibrancy and inclusivity, reflecting the diverse and welcoming nature of Hillcrest.</w:t>
      </w:r>
      <w:r/>
    </w:p>
    <w:p>
      <w:pPr>
        <w:pStyle w:val="ListNumber"/>
        <w:spacing w:line="240" w:lineRule="auto"/>
        <w:ind w:left="720"/>
      </w:pPr>
      <w:r/>
      <w:hyperlink r:id="rId15">
        <w:r>
          <w:rPr>
            <w:color w:val="0000EE"/>
            <w:u w:val="single"/>
          </w:rPr>
          <w:t>https://www.sandiego.org/c/happiness-is-calling/hillcrest</w:t>
        </w:r>
      </w:hyperlink>
      <w:r>
        <w:t xml:space="preserve"> - Hillcrest is a vibrant and welcoming neighbourhood in San Diego, known for its rich LGBTQ+ history and culture. Located alongside Balboa Park, it has long been a hub for the arts and LGBTQ+ community. The area features diverse restaurants, cafes, art galleries, fashion boutiques, and museums. Hillcrest hosts San Diego's Pride Parade, one of the largest such celebrations in the United States, attracting over 250,000 attendees annually. The neighbourhood's eclectic nature and inclusive atmosphere make it a central part of San Diego's cultural landscape.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agemonthly.com/flying-a-message-of-belonging/" TargetMode="External"/><Relationship Id="rId10" Type="http://schemas.openxmlformats.org/officeDocument/2006/relationships/hyperlink" Target="https://www.axios.com/local/san-diego/2026/04/09/hillcrest-adds-112-pride-flags-to-neighborhood-streets" TargetMode="External"/><Relationship Id="rId11" Type="http://schemas.openxmlformats.org/officeDocument/2006/relationships/hyperlink" Target="https://timesofsandiego.com/community/2026/04/15/hillcrest-pride-flags-community/" TargetMode="External"/><Relationship Id="rId12" Type="http://schemas.openxmlformats.org/officeDocument/2006/relationships/hyperlink" Target="https://www.hillcrestbia.org/foundation" TargetMode="External"/><Relationship Id="rId13" Type="http://schemas.openxmlformats.org/officeDocument/2006/relationships/hyperlink" Target="https://www.hillcrestbia.org/" TargetMode="External"/><Relationship Id="rId14" Type="http://schemas.openxmlformats.org/officeDocument/2006/relationships/hyperlink" Target="https://www.fabuloushillcrest.com/" TargetMode="External"/><Relationship Id="rId15" Type="http://schemas.openxmlformats.org/officeDocument/2006/relationships/hyperlink" Target="https://www.sandiego.org/c/happiness-is-calling/hillcr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