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Party-Promoter Stories and Why You Shouldn’t Trust the Hype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Startled by wild group chats, weekend benders and promotional promises, readers are revisiting one particularly messy tale of nights out gone sideways , and asking who profits from the party. This explainer looks at a Defector story that went viral, why party promoters make compelling villains, and what it means for anyone who loves nightlife.</w:t>
      </w:r>
      <w:r/>
    </w:p>
    <w:p>
      <w:r/>
      <w:r>
        <w:t>Essential Takeaways</w:t>
      </w:r>
      <w:r/>
      <w:r/>
    </w:p>
    <w:p>
      <w:pPr>
        <w:pStyle w:val="ListBullet"/>
        <w:spacing w:line="240" w:lineRule="auto"/>
        <w:ind w:left="720"/>
      </w:pPr>
      <w:r/>
      <w:r>
        <w:rPr>
          <w:b/>
        </w:rPr>
        <w:t>Big personalities, bigger stakes:</w:t>
      </w:r>
      <w:r>
        <w:t xml:space="preserve"> A single promoter or host can shape an entire social scene, creating tight-knit groups that feel electric and risky.</w:t>
      </w:r>
      <w:r/>
    </w:p>
    <w:p>
      <w:pPr>
        <w:pStyle w:val="ListBullet"/>
        <w:spacing w:line="240" w:lineRule="auto"/>
        <w:ind w:left="720"/>
      </w:pPr>
      <w:r/>
      <w:r>
        <w:rPr>
          <w:b/>
        </w:rPr>
        <w:t>Trust is transactional:</w:t>
      </w:r>
      <w:r>
        <w:t xml:space="preserve"> Promoters often trade exclusivity and access for loyalty; that can lead to blurred boundaries and damaged friendships.</w:t>
      </w:r>
      <w:r/>
    </w:p>
    <w:p>
      <w:pPr>
        <w:pStyle w:val="ListBullet"/>
        <w:spacing w:line="240" w:lineRule="auto"/>
        <w:ind w:left="720"/>
      </w:pPr>
      <w:r/>
      <w:r>
        <w:rPr>
          <w:b/>
        </w:rPr>
        <w:t>Privacy costs money:</w:t>
      </w:r>
      <w:r>
        <w:t xml:space="preserve"> Sharing locations and plans within a group chat makes you part of the social currency , it also exposes you.</w:t>
      </w:r>
      <w:r/>
    </w:p>
    <w:p>
      <w:pPr>
        <w:pStyle w:val="ListBullet"/>
        <w:spacing w:line="240" w:lineRule="auto"/>
        <w:ind w:left="720"/>
      </w:pPr>
      <w:r/>
      <w:r>
        <w:rPr>
          <w:b/>
        </w:rPr>
        <w:t>Good nights, bad fallout:</w:t>
      </w:r>
      <w:r>
        <w:t xml:space="preserve"> The atmosphere , music, drinks, heat , makes people more open to smooching, secrets and rapid re-evaluations of relationships.</w:t>
      </w:r>
      <w:r/>
    </w:p>
    <w:p>
      <w:pPr>
        <w:pStyle w:val="ListBullet"/>
        <w:spacing w:line="240" w:lineRule="auto"/>
        <w:ind w:left="720"/>
      </w:pPr>
      <w:r/>
      <w:r>
        <w:rPr>
          <w:b/>
        </w:rPr>
        <w:t>Practical tip:</w:t>
      </w:r>
      <w:r>
        <w:t xml:space="preserve"> Keep one sober friend, limit geo-sharing, and set simple rules for cash, invites and expectations.</w:t>
      </w:r>
      <w:r/>
      <w:r/>
    </w:p>
    <w:p>
      <w:r/>
      <w:r>
        <w:t>Opening Hook: why one story has everyone talking</w:t>
      </w:r>
      <w:r/>
    </w:p>
    <w:p>
      <w:r/>
      <w:r>
        <w:t>The Defector piece reads like a compact fever dream , lesbian 20-somethings in a charged group chat, a charismatic leader at the centre, and a schedule of sweaty, late-night events that escalate quickly. It’s vivid and oddly transporting, the kind of true-ish tale that makes you feel like you were there, even if you weren’t. The reason these stories stick is simple: promoters don’t just sell entry, they sell identity, and that’s intoxicating.</w:t>
      </w:r>
      <w:r/>
    </w:p>
    <w:p>
      <w:r/>
      <w:r>
        <w:t>Backstory and how the scene forms</w:t>
      </w:r>
      <w:r/>
    </w:p>
    <w:p>
      <w:r/>
      <w:r>
        <w:t>According to reporting and the podcast narrative that inspired it, these social scenes are built on repetition and ritual: recurring parties, familiar playlists, the same VIP faces. Over time, a promoter becomes the axis everyone orbits. That person’s tastes, rules and moods start to dictate behaviours. For people joining late or looking for belonging, it can feel thrilling , but it also concentrates power in one pair of hands.</w:t>
      </w:r>
      <w:r/>
    </w:p>
    <w:p>
      <w:r/>
      <w:r>
        <w:t>Why promoters are useful and risky</w:t>
      </w:r>
      <w:r/>
    </w:p>
    <w:p>
      <w:r/>
      <w:r>
        <w:t>Promoters make the night work: they secure venues, book DJs, manage guest lists and deliver the social chemistry that keeps people coming back. But that usefulness masks risks. When someone earns attention and fear alongside affection, they can nudge situations in ways that aren’t transparent. That’s when friendships tangle, consent becomes fuzzier, and secrets multiply. It’s not that promoters are always bad; it’s that the role invites drama.</w:t>
      </w:r>
      <w:r/>
    </w:p>
    <w:p>
      <w:r/>
      <w:r>
        <w:t>Privacy, group chats and shared locations , a modern hazard</w:t>
      </w:r>
      <w:r/>
    </w:p>
    <w:p>
      <w:r/>
      <w:r>
        <w:t>One striking detail is how often people share their location and plans freely in group chats. That level of openness fast-tracks intimacy and makes coordination easy , which promoters love. Yet it also creates a live map of who’s where, which can be weaponised, lead to gatekeeping, or simply enable overheated rumours. Practical advice: limit live location sharing, partition your social groups, and use ephemeral messages if you want to stay spontaneous without giving up control.</w:t>
      </w:r>
      <w:r/>
    </w:p>
    <w:p>
      <w:r/>
      <w:r>
        <w:t>Practical rules for enjoying nightlife without getting burned</w:t>
      </w:r>
      <w:r/>
    </w:p>
    <w:p>
      <w:r/>
      <w:r>
        <w:t>If you want the fun without the hangover of social fallout, try a few simple guardrails. Bring a friend who’s agreed to be your reality-check, decide in advance how much money you’ll spend, and establish a check-in time. Don’t assume the promoter’s version of events is neutral , ask for clarity about guest lists and costs. And remember: leaving a scene that feels manipulative is allowed. No one owes a promoter their loyalty.</w:t>
      </w:r>
      <w:r/>
    </w:p>
    <w:p>
      <w:r/>
      <w:r>
        <w:t>Reaction and what comes next</w:t>
      </w:r>
      <w:r/>
    </w:p>
    <w:p>
      <w:r/>
      <w:r>
        <w:t>Stories like this feed into a broader cultural moment where people question informal power structures in social life , from influencer cliques to club promoters. They make for great gossip, sure, but they also point to real consequences for trust and safety in nightlife. Expect more conversations about accountability, clearer boundaries in group chats, and a sharper appetite for organisers who combine charisma with transparency.</w:t>
      </w:r>
      <w:r/>
    </w:p>
    <w:p>
      <w:r/>
      <w:r>
        <w:t>It's a small change that can make every night out feel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[4]</w:t>
        </w:r>
      </w:hyperlink>
      <w:r>
        <w:t xml:space="preserve">- Paragraph 6: </w:t>
      </w:r>
      <w:hyperlink r:id="rId9">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https://defector.com/should-you-ever-really-trust-a-party-promoter</w:t>
        </w:r>
      </w:hyperlink>
      <w:r>
        <w:t xml:space="preserve"> - Please view link - unable to able to access data</w:t>
      </w:r>
      <w:r/>
    </w:p>
    <w:p>
      <w:pPr>
        <w:pStyle w:val="ListNumber"/>
        <w:spacing w:line="240" w:lineRule="auto"/>
        <w:ind w:left="720"/>
      </w:pPr>
      <w:r/>
      <w:hyperlink r:id="rId9">
        <w:r>
          <w:rPr>
            <w:color w:val="0000EE"/>
            <w:u w:val="single"/>
          </w:rPr>
          <w:t>https://defector.com/should-you-ever-really-trust-a-party-promoter</w:t>
        </w:r>
      </w:hyperlink>
      <w:r>
        <w:t xml:space="preserve"> - An article discussing the dynamics of a lesbian group chat involving over 60 members, highlighting the influence of a central leader, the impact of a heat wave, and a packed events calendar featuring activities like line dancing, body shots, and bottle service. It explores the blurred lines between platonic and romantic relationships, emphasizing the complexities of sharing locations and the role of secrets and messes in the group's interactions. The piece is presented as one of the wildest stories in the history of the 'Normal Gossip' podcast.</w:t>
      </w:r>
      <w:r/>
    </w:p>
    <w:p>
      <w:pPr>
        <w:pStyle w:val="ListNumber"/>
        <w:spacing w:line="240" w:lineRule="auto"/>
        <w:ind w:left="720"/>
      </w:pPr>
      <w:r/>
      <w:hyperlink r:id="rId12">
        <w:r>
          <w:rPr>
            <w:color w:val="0000EE"/>
            <w:u w:val="single"/>
          </w:rPr>
          <w:t>https://www.youtube.com/watch?v=61D-TV-pmnk</w:t>
        </w:r>
      </w:hyperlink>
      <w:r>
        <w:t xml:space="preserve"> - The inaugural episode of the 'Normal Gossip' podcast, titled 'Gossiptonin with Virgie Tovar,' features author and activist Virgie Tovar. The episode delves into a messy grad school cohort and a camping trip involving a dog named Pancake, setting the tone for the podcast's exploration of humorous and intriguing gossip stories.</w:t>
      </w:r>
      <w:r/>
    </w:p>
    <w:p>
      <w:pPr>
        <w:pStyle w:val="ListNumber"/>
        <w:spacing w:line="240" w:lineRule="auto"/>
        <w:ind w:left="720"/>
      </w:pPr>
      <w:r/>
      <w:hyperlink r:id="rId13">
        <w:r>
          <w:rPr>
            <w:color w:val="0000EE"/>
            <w:u w:val="single"/>
          </w:rPr>
          <w:t>https://www.youtube.com/watch?v=B3_cRsmxF-Q</w:t>
        </w:r>
      </w:hyperlink>
      <w:r>
        <w:t xml:space="preserve"> - An interview with 'Normal Gossip' host Kelsey McKinney and producer Alex Sujong Laughlin, discussing the origins of the podcast, its approach to confidentiality, and the experience of podcasting in front of sold-out audiences. They share insights into the podcast's creation and its evolution into a popular platform for sharing anonymous gossip stories.</w:t>
      </w:r>
      <w:r/>
    </w:p>
    <w:p>
      <w:pPr>
        <w:pStyle w:val="ListNumber"/>
        <w:spacing w:line="240" w:lineRule="auto"/>
        <w:ind w:left="720"/>
      </w:pPr>
      <w:r/>
      <w:hyperlink r:id="rId11">
        <w:r>
          <w:rPr>
            <w:color w:val="0000EE"/>
            <w:u w:val="single"/>
          </w:rPr>
          <w:t>https://time.com/6219470/best-podcasts-2022/</w:t>
        </w:r>
      </w:hyperlink>
      <w:r>
        <w:t xml:space="preserve"> - An article listing the ten best podcasts of 2022, curated by an avid listener who prioritizes joy and escapism. The list includes 'Normal Gossip,' which is praised for its captivating anonymous gossip stories, among other notable podcasts across various genres.</w:t>
      </w:r>
      <w:r/>
    </w:p>
    <w:p>
      <w:pPr>
        <w:pStyle w:val="ListNumber"/>
        <w:spacing w:line="240" w:lineRule="auto"/>
        <w:ind w:left="720"/>
      </w:pPr>
      <w:r/>
      <w:hyperlink r:id="rId10">
        <w:r>
          <w:rPr>
            <w:color w:val="0000EE"/>
            <w:u w:val="single"/>
          </w:rPr>
          <w:t>https://time.com/6240467/year-of-gossip-2022/</w:t>
        </w:r>
      </w:hyperlink>
      <w:r>
        <w:t xml:space="preserve"> - An article discussing how 2022 became the year of gossip, highlighting a flurry of high-profile celebrity scandals and public intrigues. It notes the rise of platforms like the 'Normal Gossip' podcast, which provided ample celebrity gossip and served as a form of social connection and entertainment during the pandemic.</w:t>
      </w:r>
      <w:r/>
    </w:p>
    <w:p>
      <w:pPr>
        <w:pStyle w:val="ListNumber"/>
        <w:spacing w:line="240" w:lineRule="auto"/>
        <w:ind w:left="720"/>
      </w:pPr>
      <w:r/>
      <w:hyperlink r:id="rId13">
        <w:r>
          <w:rPr>
            <w:color w:val="0000EE"/>
            <w:u w:val="single"/>
          </w:rPr>
          <w:t>https://www.youtube.com/watch?v=B3_cRsmxF-Q</w:t>
        </w:r>
      </w:hyperlink>
      <w:r>
        <w:t xml:space="preserve"> - An interview with 'Normal Gossip' host Kelsey McKinney and producer Alex Sujong Laughlin, discussing the origins of the podcast, its approach to confidentiality, and the experience of podcasting in front of sold-out audiences. They share insights into the podcast's creation and its evolution into a popular platform for sharing anonymous gossip stories.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fector.com/should-you-ever-really-trust-a-party-promoter" TargetMode="External"/><Relationship Id="rId10" Type="http://schemas.openxmlformats.org/officeDocument/2006/relationships/hyperlink" Target="https://time.com/6240467/year-of-gossip-2022/" TargetMode="External"/><Relationship Id="rId11" Type="http://schemas.openxmlformats.org/officeDocument/2006/relationships/hyperlink" Target="https://time.com/6219470/best-podcasts-2022/" TargetMode="External"/><Relationship Id="rId12" Type="http://schemas.openxmlformats.org/officeDocument/2006/relationships/hyperlink" Target="https://www.youtube.com/watch?v=61D-TV-pmnk" TargetMode="External"/><Relationship Id="rId13" Type="http://schemas.openxmlformats.org/officeDocument/2006/relationships/hyperlink" Target="https://www.youtube.com/watch?v=B3_cRsmxF-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