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NYC Black Pride Events to Catch This Week — complete guide to NYC Black Pride 2024</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Buzzing with music, history and activism, NYC Black Pride’s 29th edition is packing the week with parties, panels and ceremonies that honour four decades of resilience , who’s speaking, where to go, and why these moments still matter for Black LGBTQ New Yorkers.</w:t>
      </w:r>
      <w:r/>
    </w:p>
    <w:p>
      <w:r/>
      <w:r>
        <w:t>Essential Takeaways</w:t>
      </w:r>
      <w:r/>
      <w:r/>
    </w:p>
    <w:p>
      <w:pPr>
        <w:pStyle w:val="ListBullet"/>
        <w:spacing w:line="240" w:lineRule="auto"/>
        <w:ind w:left="720"/>
      </w:pPr>
      <w:r/>
      <w:r>
        <w:rPr>
          <w:b/>
        </w:rPr>
        <w:t>Dates and theme:</w:t>
      </w:r>
      <w:r>
        <w:t xml:space="preserve"> NYC Black Pride runs through Aug. 23 with the theme Celebrating a Legacy of Resilience, focusing on HIV/AIDS history and ongoing rights struggles. </w:t>
      </w:r>
      <w:r/>
    </w:p>
    <w:p>
      <w:pPr>
        <w:pStyle w:val="ListBullet"/>
        <w:spacing w:line="240" w:lineRule="auto"/>
        <w:ind w:left="720"/>
      </w:pPr>
      <w:r/>
      <w:r>
        <w:rPr>
          <w:b/>
        </w:rPr>
        <w:t>Highlights to book:</w:t>
      </w:r>
      <w:r>
        <w:t xml:space="preserve"> Key events include the Heritage Awards, Mr. and Miss Black Pride International pageant, the Latex Ball, City Vibes nightlife, and Black Pride on the Pier. </w:t>
      </w:r>
      <w:r/>
    </w:p>
    <w:p>
      <w:pPr>
        <w:pStyle w:val="ListBullet"/>
        <w:spacing w:line="240" w:lineRule="auto"/>
        <w:ind w:left="720"/>
      </w:pPr>
      <w:r/>
      <w:r>
        <w:rPr>
          <w:b/>
        </w:rPr>
        <w:t>Venues and vibe:</w:t>
      </w:r>
      <w:r>
        <w:t xml:space="preserve"> Expect a mix of daytime advocacy and evening club energy , Renaissance Harlem, Terminal 5, Harbor NYC, Pier 76 and District host major gatherings. </w:t>
      </w:r>
      <w:r/>
    </w:p>
    <w:p>
      <w:pPr>
        <w:pStyle w:val="ListBullet"/>
        <w:spacing w:line="240" w:lineRule="auto"/>
        <w:ind w:left="720"/>
      </w:pPr>
      <w:r/>
      <w:r>
        <w:rPr>
          <w:b/>
        </w:rPr>
        <w:t>Practical tip:</w:t>
      </w:r>
      <w:r>
        <w:t xml:space="preserve"> Check nycblackpride.org and the @nycblackpride Instagram for schedule updates, ticket links and accessibility details. </w:t>
      </w:r>
      <w:r/>
    </w:p>
    <w:p>
      <w:pPr>
        <w:pStyle w:val="ListBullet"/>
        <w:spacing w:line="240" w:lineRule="auto"/>
        <w:ind w:left="720"/>
      </w:pPr>
      <w:r/>
      <w:r>
        <w:rPr>
          <w:b/>
        </w:rPr>
        <w:t>Emotional cue:</w:t>
      </w:r>
      <w:r>
        <w:t xml:space="preserve"> The week blends celebration and reflection, with moments that feel both joyful and solemn , important if you’re marking the CDC’s 45-year HIV/AIDS milestone.</w:t>
      </w:r>
      <w:r/>
      <w:r/>
    </w:p>
    <w:p>
      <w:pPr>
        <w:pStyle w:val="Heading2"/>
      </w:pPr>
      <w:r>
        <w:t>Why “Resilience” is the running theme , and what it feels like</w:t>
      </w:r>
      <w:r/>
    </w:p>
    <w:p>
      <w:r/>
      <w:r>
        <w:t>Resilience isn’t just a slogan this year; it’s a throughline at panels and parties alike, and you can feel it in the programming mix of remembrance and celebration. The Health as a Human Right Conference kicked the week off by spotlighting the 45-year mark since the CDC’s first HIV/AIDS report, which frames much of the week’s activism and conversation.</w:t>
      </w:r>
      <w:r/>
    </w:p>
    <w:p>
      <w:r/>
      <w:r>
        <w:t>Organisers say the theme responds not only to history but to present-day pressure on healthcare and inclusion initiatives. So when you turn up at a daytime session or a late-night mixer, you’re joining a programme that’s intentionally part celebration, part civic defence , lively but with weight.</w:t>
      </w:r>
      <w:r/>
    </w:p>
    <w:p>
      <w:pPr>
        <w:pStyle w:val="Heading2"/>
      </w:pPr>
      <w:r>
        <w:t>Heritage Awards and who’s being honoured this year</w:t>
      </w:r>
      <w:r/>
    </w:p>
    <w:p>
      <w:r/>
      <w:r>
        <w:t>The Heritage Awards at the Renaissance Harlem Hotel highlights changemakers from across the city. Expect recognition for artists, organisers and civic leaders whose work spans culture, policy and community care.</w:t>
      </w:r>
      <w:r/>
    </w:p>
    <w:p>
      <w:r/>
      <w:r>
        <w:t>These ceremonies do more than hand out trophies. They place personal stories in view , the kind that remind attendees why community memory matters. If you’re going, arrive early to soak up the atmosphere; the room usually hums with both pride and purpose.</w:t>
      </w:r>
      <w:r/>
    </w:p>
    <w:p>
      <w:pPr>
        <w:pStyle w:val="Heading2"/>
      </w:pPr>
      <w:r>
        <w:t>Parties that are more than just music , Latex Ball and City Vibes</w:t>
      </w:r>
      <w:r/>
    </w:p>
    <w:p>
      <w:r/>
      <w:r>
        <w:t>Nightlife is where tradition and exuberance meet. The Latex Ball at Terminal 5, organised with GMHC, honours house and ballroom culture while keeping HIV/AIDS awareness front and centre , think high-energy runway moments with a serious message threaded through.</w:t>
      </w:r>
      <w:r/>
    </w:p>
    <w:p>
      <w:r/>
      <w:r>
        <w:t>City Vibes at Harbor New York City shifts the week into a late-night club landscape, with DJs curating sets from hip-hop to house. The crowd is electric, and it’s the sort of party where strangers become friends by the first chorus. Wear something you can dance in, and check whether advance tickets are required.</w:t>
      </w:r>
      <w:r/>
    </w:p>
    <w:p>
      <w:pPr>
        <w:pStyle w:val="Heading2"/>
      </w:pPr>
      <w:r>
        <w:t>Pageantry, community and the Mr. and Miss Black Pride International contest</w:t>
      </w:r>
      <w:r/>
    </w:p>
    <w:p>
      <w:r/>
      <w:r>
        <w:t>The Mr. and Miss Black Pride International pageant is a highlight for performers and spectators alike. Contestants compete across presentation, formal wear and talent categories, and the evening often delivers theatricality, humour and fierce competition.</w:t>
      </w:r>
      <w:r/>
    </w:p>
    <w:p>
      <w:r/>
      <w:r>
        <w:t>Pageants like this are as much about platform-building as they are about spectacle. Winning can amplify a contestant’s voice on issues from health equity to artistic representation, so it’s worth catching the finals if you want to see emerging leaders in action.</w:t>
      </w:r>
      <w:r/>
    </w:p>
    <w:p>
      <w:pPr>
        <w:pStyle w:val="Heading2"/>
      </w:pPr>
      <w:r>
        <w:t>Daytime gatherings: Health, information and the Pier event</w:t>
      </w:r>
      <w:r/>
    </w:p>
    <w:p>
      <w:r/>
      <w:r>
        <w:t>Not everything happens after dark. Daytime programming includes the Health as a Human Right Conference and the community-focused Black Pride on the Pier at Pier 76. That outdoor event offers music, food and space for families and friends to gather, more relaxed and sunlit than the evening shows.</w:t>
      </w:r>
      <w:r/>
    </w:p>
    <w:p>
      <w:r/>
      <w:r>
        <w:t>If you want practical takeaways, plan sessions around specific panels , whether it’s HIV prevention, mental health, or navigating city services. Bring sun protection and a water bottle for outdoor gatherings, and consult the schedule online for exact start times.</w:t>
      </w:r>
      <w:r/>
    </w:p>
    <w:p>
      <w:r/>
      <w:r>
        <w:t>Closing line</w:t>
      </w:r>
      <w:r/>
    </w:p>
    <w:p>
      <w:r/>
      <w:r>
        <w:t>It’s a week that mixes memory with music , show up, listen, dance and leave a little more connected.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[4]</w:t>
        </w:r>
      </w:hyperlink>
      <w:r>
        <w:t xml:space="preserve">, </w:t>
      </w:r>
      <w:hyperlink r:id="rId10">
        <w:r>
          <w:rPr>
            <w:color w:val="0000EE"/>
            <w:u w:val="single"/>
          </w:rPr>
          <w:t>[2]</w:t>
        </w:r>
      </w:hyperlink>
      <w:r>
        <w:t xml:space="preserve">- Paragraph 4: </w:t>
      </w:r>
      <w:hyperlink r:id="rId9">
        <w:r>
          <w:rPr>
            <w:color w:val="0000EE"/>
            <w:u w:val="single"/>
          </w:rPr>
          <w:t>[4]</w:t>
        </w:r>
      </w:hyperlink>
      <w:r>
        <w:t xml:space="preserve">, </w:t>
      </w:r>
      <w:hyperlink r:id="rId12">
        <w:r>
          <w:rPr>
            <w:color w:val="0000EE"/>
            <w:u w:val="single"/>
          </w:rPr>
          <w:t>[6]</w:t>
        </w:r>
      </w:hyperlink>
      <w:r>
        <w:t xml:space="preserve">- Paragraph 5: </w:t>
      </w:r>
      <w:hyperlink r:id="rId9">
        <w:r>
          <w:rPr>
            <w:color w:val="0000EE"/>
            <w:u w:val="single"/>
          </w:rPr>
          <w:t>[4]</w:t>
        </w:r>
      </w:hyperlink>
      <w:r>
        <w:t xml:space="preserve">, </w:t>
      </w:r>
      <w:hyperlink r:id="rId10">
        <w:r>
          <w:rPr>
            <w:color w:val="0000EE"/>
            <w:u w:val="single"/>
          </w:rPr>
          <w:t>[2]</w:t>
        </w:r>
      </w:hyperlink>
      <w:r>
        <w:t xml:space="preserve">- Paragraph 6: </w:t>
      </w:r>
      <w:hyperlink r:id="rId13">
        <w:r>
          <w:rPr>
            <w:color w:val="0000EE"/>
            <w:u w:val="single"/>
          </w:rPr>
          <w:t>[3]</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https://gaycitynews.com/guide-to-nyc-black-pride-events-latex-ball-heritage-awards-and-more/</w:t>
        </w:r>
      </w:hyperlink>
      <w:r>
        <w:t xml:space="preserve"> - Please view link - unable to able to access data</w:t>
      </w:r>
      <w:r/>
    </w:p>
    <w:p>
      <w:pPr>
        <w:pStyle w:val="ListNumber"/>
        <w:spacing w:line="240" w:lineRule="auto"/>
        <w:ind w:left="720"/>
      </w:pPr>
      <w:r/>
      <w:hyperlink r:id="rId10">
        <w:r>
          <w:rPr>
            <w:color w:val="0000EE"/>
            <w:u w:val="single"/>
          </w:rPr>
          <w:t>https://gaycitynews.com/nyc-black-pride-2024-aug-14-18/</w:t>
        </w:r>
      </w:hyperlink>
      <w:r>
        <w:t xml:space="preserve"> - The 27th annual NYC Black Pride is scheduled for August 14-18, 2024, featuring a series of events including the 'Health as a Human Right' conference on August 14 at The LGBT Center, focusing on leadership roles in the community. (</w:t>
      </w:r>
      <w:hyperlink r:id="rId14">
        <w:r>
          <w:rPr>
            <w:color w:val="0000EE"/>
            <w:u w:val="single"/>
          </w:rPr>
          <w:t>gaycitynews.com</w:t>
        </w:r>
      </w:hyperlink>
      <w:r>
        <w:t>)</w:t>
      </w:r>
      <w:r/>
    </w:p>
    <w:p>
      <w:pPr>
        <w:pStyle w:val="ListNumber"/>
        <w:spacing w:line="240" w:lineRule="auto"/>
        <w:ind w:left="720"/>
      </w:pPr>
      <w:r/>
      <w:hyperlink r:id="rId13">
        <w:r>
          <w:rPr>
            <w:color w:val="0000EE"/>
            <w:u w:val="single"/>
          </w:rPr>
          <w:t>https://centerforblackequity.org/events/nyc-black-pride-24</w:t>
        </w:r>
      </w:hyperlink>
      <w:r>
        <w:t xml:space="preserve"> - The Center for Black Equity has announced the dates for NYC Black Pride 2024, set from August 14 to August 18, 2024, in New York City. (</w:t>
      </w:r>
      <w:hyperlink r:id="rId15">
        <w:r>
          <w:rPr>
            <w:color w:val="0000EE"/>
            <w:u w:val="single"/>
          </w:rPr>
          <w:t>centerforblackequity.org</w:t>
        </w:r>
      </w:hyperlink>
      <w:r>
        <w:t>)</w:t>
      </w:r>
      <w:r/>
    </w:p>
    <w:p>
      <w:pPr>
        <w:pStyle w:val="ListNumber"/>
        <w:spacing w:line="240" w:lineRule="auto"/>
        <w:ind w:left="720"/>
      </w:pPr>
      <w:r/>
      <w:hyperlink r:id="rId9">
        <w:r>
          <w:rPr>
            <w:color w:val="0000EE"/>
            <w:u w:val="single"/>
          </w:rPr>
          <w:t>https://gaycitynews.com/guide-to-nyc-black-pride-events-latex-ball-heritage-awards-and-more/</w:t>
        </w:r>
      </w:hyperlink>
      <w:r>
        <w:t xml:space="preserve"> - The article provides a comprehensive guide to NYC Black Pride events, including the opening mixer on August 20 at Boxers HK, the Heritage Awards Ceremony on August 21 at the Renaissance Harlem Hotel, the Mr. and Miss Black Pride International pageant on August 21, City Vibes at Harbor New York City on August 21, the Latex Ball on August 22 at Terminal 5, Black Pride on the Pier on August 23 at Pier 76, and the closing party 'Sanctuary' at District on August 23.</w:t>
      </w:r>
      <w:r/>
    </w:p>
    <w:p>
      <w:pPr>
        <w:pStyle w:val="ListNumber"/>
        <w:spacing w:line="240" w:lineRule="auto"/>
        <w:ind w:left="720"/>
      </w:pPr>
      <w:r/>
      <w:hyperlink r:id="rId11">
        <w:r>
          <w:rPr>
            <w:color w:val="0000EE"/>
            <w:u w:val="single"/>
          </w:rPr>
          <w:t>https://www.nycblackpride.org</w:t>
        </w:r>
      </w:hyperlink>
      <w:r>
        <w:t xml:space="preserve"> - The official website of NYC Black Pride provides detailed information on events, schedules, and updates for the 2024 celebrations.</w:t>
      </w:r>
      <w:r/>
    </w:p>
    <w:p>
      <w:pPr>
        <w:pStyle w:val="ListNumber"/>
        <w:spacing w:line="240" w:lineRule="auto"/>
        <w:ind w:left="720"/>
      </w:pPr>
      <w:r/>
      <w:hyperlink r:id="rId12">
        <w:r>
          <w:rPr>
            <w:color w:val="0000EE"/>
            <w:u w:val="single"/>
          </w:rPr>
          <w:t>https://www.instagram.com/nycblackpride</w:t>
        </w:r>
      </w:hyperlink>
      <w:r>
        <w:t xml:space="preserve"> - NYC Black Pride's official Instagram page offers real-time updates, event highlights, and community engagement for the 2024 festivities.</w:t>
      </w:r>
      <w:r/>
    </w:p>
    <w:p>
      <w:pPr>
        <w:pStyle w:val="ListNumber"/>
        <w:spacing w:line="240" w:lineRule="auto"/>
        <w:ind w:left="720"/>
      </w:pPr>
      <w:r/>
      <w:hyperlink r:id="rId16">
        <w:r>
          <w:rPr>
            <w:color w:val="0000EE"/>
            <w:u w:val="single"/>
          </w:rPr>
          <w:t>https://www.nycpride.org/news-press-media/nyc-pride-unveils-event-roster-for-the-2024</w:t>
        </w:r>
      </w:hyperlink>
      <w:r>
        <w:t xml:space="preserve"> - NYC Pride has unveiled its event roster for the 2024 Pride season, marking the 40th Anniversary of Heritage of Pride and the 55th Anniversary of the Stonewall Uprising, with events including festivals, parties, and the 2024 Pride March on June 30. (</w:t>
      </w:r>
      <w:hyperlink r:id="rId17">
        <w:r>
          <w:rPr>
            <w:color w:val="0000EE"/>
            <w:u w:val="single"/>
          </w:rPr>
          <w:t>nycpride.org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citynews.com/guide-to-nyc-black-pride-events-latex-ball-heritage-awards-and-more/" TargetMode="External"/><Relationship Id="rId10" Type="http://schemas.openxmlformats.org/officeDocument/2006/relationships/hyperlink" Target="https://gaycitynews.com/nyc-black-pride-2024-aug-14-18/" TargetMode="External"/><Relationship Id="rId11" Type="http://schemas.openxmlformats.org/officeDocument/2006/relationships/hyperlink" Target="https://www.nycblackpride.org" TargetMode="External"/><Relationship Id="rId12" Type="http://schemas.openxmlformats.org/officeDocument/2006/relationships/hyperlink" Target="https://www.instagram.com/nycblackpride" TargetMode="External"/><Relationship Id="rId13" Type="http://schemas.openxmlformats.org/officeDocument/2006/relationships/hyperlink" Target="https://centerforblackequity.org/events/nyc-black-pride-24" TargetMode="External"/><Relationship Id="rId14" Type="http://schemas.openxmlformats.org/officeDocument/2006/relationships/hyperlink" Target="https://gaycitynews.com/nyc-black-pride-2024-aug-14-18/?utm_source=openai" TargetMode="External"/><Relationship Id="rId15" Type="http://schemas.openxmlformats.org/officeDocument/2006/relationships/hyperlink" Target="https://centerforblackequity.org/events/nyc-black-pride-24?utm_source=openai" TargetMode="External"/><Relationship Id="rId16" Type="http://schemas.openxmlformats.org/officeDocument/2006/relationships/hyperlink" Target="https://www.nycpride.org/news-press-media/nyc-pride-unveils-event-roster-for-the-2024" TargetMode="External"/><Relationship Id="rId17" Type="http://schemas.openxmlformats.org/officeDocument/2006/relationships/hyperlink" Target="https://www.nycpride.org/news-press-media/nyc-pride-unveils-event-roster-for-the-2024?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