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Multicultural Queer Wedding Ideas for PNW Couples This Year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love with intention: a PNW queer wedding that blends Persian rituals and Western style, giving couples practical ways to honour culture, create visible moments, and keep the day relaxed, authentic, and joy-filled. This guide shows how Chloe and Madisyn’s wedding made tradition modern, intimate, and utterly them.</w:t>
      </w:r>
      <w:r/>
    </w:p>
    <w:p>
      <w:r/>
      <w:r>
        <w:t>Essential Takeaways</w:t>
      </w:r>
      <w:r/>
      <w:r/>
    </w:p>
    <w:p>
      <w:pPr>
        <w:pStyle w:val="ListBullet"/>
        <w:spacing w:line="240" w:lineRule="auto"/>
        <w:ind w:left="720"/>
      </w:pPr>
      <w:r/>
      <w:r>
        <w:rPr>
          <w:b/>
        </w:rPr>
        <w:t>Private first look:</w:t>
      </w:r>
      <w:r>
        <w:t xml:space="preserve"> A secluded vow exchange can calm nerves and create a tender start to the day, with soft light and quiet laughter.</w:t>
      </w:r>
      <w:r/>
    </w:p>
    <w:p>
      <w:pPr>
        <w:pStyle w:val="ListBullet"/>
        <w:spacing w:line="240" w:lineRule="auto"/>
        <w:ind w:left="720"/>
      </w:pPr>
      <w:r/>
      <w:r>
        <w:rPr>
          <w:b/>
        </w:rPr>
        <w:t>Sofreh Aghd details:</w:t>
      </w:r>
      <w:r>
        <w:t xml:space="preserve"> Simple symbolic items , mirror, sweets, candles, nuts, seasonal fruit , bring meaning and beautiful photo moments.</w:t>
      </w:r>
      <w:r/>
    </w:p>
    <w:p>
      <w:pPr>
        <w:pStyle w:val="ListBullet"/>
        <w:spacing w:line="240" w:lineRule="auto"/>
        <w:ind w:left="720"/>
      </w:pPr>
      <w:r/>
      <w:r>
        <w:rPr>
          <w:b/>
        </w:rPr>
        <w:t>Flexible timeline:</w:t>
      </w:r>
      <w:r>
        <w:t xml:space="preserve"> Skipping a formal sit-down dinner makes time for portraits, mingling, and a high-energy reception.</w:t>
      </w:r>
      <w:r/>
    </w:p>
    <w:p>
      <w:pPr>
        <w:pStyle w:val="ListBullet"/>
        <w:spacing w:line="240" w:lineRule="auto"/>
        <w:ind w:left="720"/>
      </w:pPr>
      <w:r/>
      <w:r>
        <w:rPr>
          <w:b/>
        </w:rPr>
        <w:t>Venue choices matter:</w:t>
      </w:r>
      <w:r>
        <w:t xml:space="preserve"> A venue that allows two ceremony setups or easy outdoor/indoor flow supports multicultural rituals.</w:t>
      </w:r>
      <w:r/>
    </w:p>
    <w:p>
      <w:pPr>
        <w:pStyle w:val="ListBullet"/>
        <w:spacing w:line="240" w:lineRule="auto"/>
        <w:ind w:left="720"/>
      </w:pPr>
      <w:r/>
      <w:r>
        <w:rPr>
          <w:b/>
        </w:rPr>
        <w:t>Party mood:</w:t>
      </w:r>
      <w:r>
        <w:t xml:space="preserve"> Changing into reception outfits and joining the DJ keeps energy high and makes photos feel spontaneous.</w:t>
      </w:r>
      <w:r/>
      <w:r/>
    </w:p>
    <w:p>
      <w:pPr>
        <w:pStyle w:val="Heading2"/>
      </w:pPr>
      <w:r>
        <w:t>A calm, private morning sets the tone</w:t>
      </w:r>
      <w:r/>
    </w:p>
    <w:p>
      <w:r/>
      <w:r>
        <w:t>The morning of a wedding can be loud with logistics or soft with slow joy, and Chloe and Madisyn chose the latter, getting ready in separate Airbnb suites with friends around them. The air was relaxed but electric, full of last-minute jokes and those small gestures that hint at the day ahead. Natural light, slouchy socks and button-down shirts made for unpretentious, intimate portraits that still feel cinematic.</w:t>
      </w:r>
      <w:r/>
    </w:p>
    <w:p>
      <w:r/>
      <w:r>
        <w:t>Photographers and planners often recommend separate suites for emotional breathing room; this is where couples can have private vows or a first look without the crowd. It’s practical for timing too: you avoid the “everyone watching” pressure and get authentic reaction shots when emotion is freshest. If you’re planning your own day, pick a light-filled space and a comfortable outfit for those early moments , your photos will thank you.</w:t>
      </w:r>
      <w:r/>
    </w:p>
    <w:p>
      <w:pPr>
        <w:pStyle w:val="Heading2"/>
      </w:pPr>
      <w:r>
        <w:t>Why a first look and private vows can be a game-changer</w:t>
      </w:r>
      <w:r/>
    </w:p>
    <w:p>
      <w:r/>
      <w:r>
        <w:t>There’s a realness to a hidden-first-look that a public aisle moment sometimes can’t match. Chloe and Madisyn held hands with their backs turned, then shared private vows in a garden hush , an emotionally rich pause before the celebrations. For many queer couples, these private exchanges offer a safe moment to express identity and feel fully seen before family traditions unfold.</w:t>
      </w:r>
      <w:r/>
    </w:p>
    <w:p>
      <w:r/>
      <w:r>
        <w:t>According to wedding pros, couples who do first looks tend to relax more during the ceremony and get better portraits afterwards. If visibility is part of your wedding purpose, a private vow exchange still lets you control how and when your story is revealed to guests, while giving your photographer the best light and emotion to capture.</w:t>
      </w:r>
      <w:r/>
    </w:p>
    <w:p>
      <w:pPr>
        <w:pStyle w:val="Heading2"/>
      </w:pPr>
      <w:r>
        <w:t>Blending Persian and Western traditions beautifully</w:t>
      </w:r>
      <w:r/>
    </w:p>
    <w:p>
      <w:r/>
      <w:r>
        <w:t>The heart of Chloe and Madisyn’s day was how they wove Persian rituals into a contemporary celebration. Their setup included an arbor for the vow exchange and a Sofreh Aghd to one side , a Persian wedding table layered with symbolic objects like a mirror, candles, sweets, nuts and fruit. Simple acts, such as licking honey or rubbing sugar over a unity cloth, became tender, visible moments that told a deeper story.</w:t>
      </w:r>
      <w:r/>
    </w:p>
    <w:p>
      <w:r/>
      <w:r>
        <w:t>Multicultural weddings often succeed when couples keep rituals intact but adapt logistics to the timeline. Choose a venue that allows two focal spaces or a short procession between setups. And involve family members in explaining rituals , Chloe’s sister guided guests through meaning, which made the ceremony inclusive and informative. If you’re incorporating your heritage, consider a brief explanation or programme note so guests can witness with understanding.</w:t>
      </w:r>
      <w:r/>
    </w:p>
    <w:p>
      <w:pPr>
        <w:pStyle w:val="Heading2"/>
      </w:pPr>
      <w:r>
        <w:t>Urban portraits and PNW weather: embrace the unexpected</w:t>
      </w:r>
      <w:r/>
    </w:p>
    <w:p>
      <w:r/>
      <w:r>
        <w:t>Downtown Tacoma’s dramatic architecture gave Chloe and Madisyn bold backdrops, while typical PNW weather provided those cinematic rain-and-wind moments , think a veil caught on a railing or clear umbrellas bobbing in laughter. Cityscapes plus sudden showers make for tactile, kinetic pictures that feel alive.</w:t>
      </w:r>
      <w:r/>
    </w:p>
    <w:p>
      <w:r/>
      <w:r>
        <w:t>Photographers love the PNW for mood and texture, but couples should plan for weather with flexible timing and practical kit: clear umbrellas, sturdy shoes, and a backup indoor spot. A quick stroll through an urban landmark after getting ready makes portraits feel like an adventure rather than a photoshoot, and it ties your day to a place you love.</w:t>
      </w:r>
      <w:r/>
    </w:p>
    <w:p>
      <w:pPr>
        <w:pStyle w:val="Heading2"/>
      </w:pPr>
      <w:r>
        <w:t>Keep the reception loose, then let the party roar</w:t>
      </w:r>
      <w:r/>
    </w:p>
    <w:p>
      <w:r/>
      <w:r>
        <w:t>Chloe and Madisyn skipped formal plated dinner in favour of an informal meal and a lively cocktail hour, which kept the tempo flexible and conversation flowing. Later, they changed into party attire, jumped behind the DJ booth and handed out playful props , fans, sunglasses, glow sticks , fueling a dance floor that never emptied.</w:t>
      </w:r>
      <w:r/>
    </w:p>
    <w:p>
      <w:r/>
      <w:r>
        <w:t>If you want more dancing and less scheduling stress, ditch assigned seating or multi-course timing. Communal food stations or family-style dining keep things social, while a dedicated moment for a costume or outfit change signals to guests that the party phase is starting. DJs who know how to read a crowd make all the difference; consider a playlist that blends cultural favourites with party anthems.</w:t>
      </w:r>
      <w:r/>
    </w:p>
    <w:p>
      <w:r/>
      <w:r>
        <w:t>Closing line</w:t>
      </w:r>
      <w:r/>
    </w:p>
    <w:p>
      <w:r/>
      <w:r>
        <w:t>Small choices , a private vow, a Sofreh, a change of clothes , can make a multicultural queer wedding feel both rooted and entirely your own.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Paragraph 3: </w:t>
      </w:r>
      <w:hyperlink r:id="rId12">
        <w:r>
          <w:rPr>
            <w:color w:val="0000EE"/>
            <w:u w:val="single"/>
          </w:rPr>
          <w:t>[6]</w:t>
        </w:r>
      </w:hyperlink>
      <w:r>
        <w:t xml:space="preserve">, </w:t>
      </w:r>
      <w:hyperlink r:id="rId13">
        <w:r>
          <w:rPr>
            <w:color w:val="0000EE"/>
            <w:u w:val="single"/>
          </w:rPr>
          <w:t>[3]</w:t>
        </w:r>
      </w:hyperlink>
      <w:r>
        <w:t xml:space="preserve">- Paragraph 4: </w:t>
      </w:r>
      <w:hyperlink r:id="rId11">
        <w:r>
          <w:rPr>
            <w:color w:val="0000EE"/>
            <w:u w:val="single"/>
          </w:rPr>
          <w:t>[4]</w:t>
        </w:r>
      </w:hyperlink>
      <w:r>
        <w:t xml:space="preserve">, </w:t>
      </w:r>
      <w:hyperlink r:id="rId10">
        <w:r>
          <w:rPr>
            <w:color w:val="0000EE"/>
            <w:u w:val="single"/>
          </w:rPr>
          <w:t>[2]</w:t>
        </w:r>
      </w:hyperlink>
      <w:r>
        <w:t xml:space="preserve">- Paragraph 5: </w:t>
      </w:r>
      <w:hyperlink r:id="rId14">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https://capturedbycandacephoto.com/queer-multicultural-wedding-in-pnw-with-persian-and-western-traditions/</w:t>
        </w:r>
      </w:hyperlink>
      <w:r>
        <w:t xml:space="preserve"> - Please view link - unable to able to access data</w:t>
      </w:r>
      <w:r/>
    </w:p>
    <w:p>
      <w:pPr>
        <w:pStyle w:val="ListNumber"/>
        <w:spacing w:line="240" w:lineRule="auto"/>
        <w:ind w:left="720"/>
      </w:pPr>
      <w:r/>
      <w:hyperlink r:id="rId10">
        <w:r>
          <w:rPr>
            <w:color w:val="0000EE"/>
            <w:u w:val="single"/>
          </w:rPr>
          <w:t>https://offbeatwed.com/kalleh-ghand-wedding/</w:t>
        </w:r>
      </w:hyperlink>
      <w:r>
        <w:t xml:space="preserve"> - Bobby and Kate's wedding in Seattle blended Persian traditions with a modern twist. They incorporated the kalleh ghand ceremony, where sugar cones are ground over the couple's heads to shower them with sweetness, symbolising a sweet beginning to their marriage. The ceremony was officiated by their friend Rebar, and a poem in Arabic was read by one of Bobby's uncles, followed by an English translation. The couple also dipped their pinkies into honey and fed it to each other, adding a personal touch to the traditional rituals.</w:t>
      </w:r>
      <w:r/>
    </w:p>
    <w:p>
      <w:pPr>
        <w:pStyle w:val="ListNumber"/>
        <w:spacing w:line="240" w:lineRule="auto"/>
        <w:ind w:left="720"/>
      </w:pPr>
      <w:r/>
      <w:hyperlink r:id="rId13">
        <w:r>
          <w:rPr>
            <w:color w:val="0000EE"/>
            <w:u w:val="single"/>
          </w:rPr>
          <w:t>https://www.smashingtheglass.com/a-multicultural-persian-jewish-wedding-celebrating-unity-love-and-connection-at-jw-marriott-grande-lakes-florida-usa/</w:t>
        </w:r>
      </w:hyperlink>
      <w:r>
        <w:t xml:space="preserve"> - Victoria and Jake's wedding at JW Marriott Grande Lakes in Florida was a fusion of Persian and Jewish traditions. They began with a traditional Sofreh Aghd, the Persian wedding table filled with symbolic elements representing love, prosperity, health, and a joyful marriage. This was followed by a Jewish ceremony beneath the chuppah, symbolising the home they would build together. The couple incorporated meaningful symbolism throughout the celebration, from pomegranates on their invitations to custom-designed kippahs, reflecting both cultures and their shared life ahead.</w:t>
      </w:r>
      <w:r/>
    </w:p>
    <w:p>
      <w:pPr>
        <w:pStyle w:val="ListNumber"/>
        <w:spacing w:line="240" w:lineRule="auto"/>
        <w:ind w:left="720"/>
      </w:pPr>
      <w:r/>
      <w:hyperlink r:id="rId11">
        <w:r>
          <w:rPr>
            <w:color w:val="0000EE"/>
            <w:u w:val="single"/>
          </w:rPr>
          <w:t>https://oregonweddingday.com/rainbow-connection-classic-meets-cultural-wedding-portland-art-museum</w:t>
        </w:r>
      </w:hyperlink>
      <w:r>
        <w:t xml:space="preserve"> - Sara and Rayan's wedding at the Portland Art Museum was a blend of Persian, Indian, and Western cultures. They honoured their heritage with two ceremonies in the museum's Sculpture Court. The weather played tricks, being sunny one moment and rainy the next, so they opted for a semi-clear tent to ensure guests would stay dry. The bridesmaids wore colourful saris, and the groom donned a traditional sharwani in golds and reds. Sara, escorted by her father, wore a stunning green and red sari, holding a red bouquet, honouring traditional Hindu culture.</w:t>
      </w:r>
      <w:r/>
    </w:p>
    <w:p>
      <w:pPr>
        <w:pStyle w:val="ListNumber"/>
        <w:spacing w:line="240" w:lineRule="auto"/>
        <w:ind w:left="720"/>
      </w:pPr>
      <w:r/>
      <w:hyperlink r:id="rId14">
        <w:r>
          <w:rPr>
            <w:color w:val="0000EE"/>
            <w:u w:val="single"/>
          </w:rPr>
          <w:t>https://thefiredjs.com/cultural-multicultural-wedding/</w:t>
        </w:r>
      </w:hyperlink>
      <w:r>
        <w:t xml:space="preserve"> - The Fire DJs provide a comprehensive guide for planning music at multicultural weddings in the Pacific Northwest. They discuss the importance of hiring a specialist DJ who understands cultural nuances and can bridge the gap between generations and geographies. The guide covers key considerations such as blending the 'PNW vibe' with tradition, managing diverse guest lists, and addressing language barriers. It also offers advice on interviewing potential DJs, understanding the role of music in different cultures, building a multicultural playlist, and logistical aspects like sound, lighting, and timelines.</w:t>
      </w:r>
      <w:r/>
    </w:p>
    <w:p>
      <w:pPr>
        <w:pStyle w:val="ListNumber"/>
        <w:spacing w:line="240" w:lineRule="auto"/>
        <w:ind w:left="720"/>
      </w:pPr>
      <w:r/>
      <w:hyperlink r:id="rId12">
        <w:r>
          <w:rPr>
            <w:color w:val="0000EE"/>
            <w:u w:val="single"/>
          </w:rPr>
          <w:t>https://www.bridalbliss.com/blog/portland-wedding-persian-the-nines-hotel</w:t>
        </w:r>
      </w:hyperlink>
      <w:r>
        <w:t xml:space="preserve"> - Mona and Shayan's wedding at The Nines in downtown Portland was a fusion of Persian and Western traditions. The night before, guests were invited to sip on drinks at the trendy rooftop of Departure. The next day, the celebration continued in the Grand Ballroom at The Nines. The Sofreh was beautifully decorated with floral arrangements from Floral Sunshine, and an amazing spread of personal and family items covered the entire stage. An 8-foot-wide aisle set the stage for Mona's gorgeous gown, along with floating candles in tall water vases.</w:t>
      </w:r>
      <w:r/>
    </w:p>
    <w:p>
      <w:pPr>
        <w:pStyle w:val="ListNumber"/>
        <w:spacing w:line="240" w:lineRule="auto"/>
        <w:ind w:left="720"/>
      </w:pPr>
      <w:r/>
      <w:hyperlink r:id="rId15">
        <w:r>
          <w:rPr>
            <w:color w:val="0000EE"/>
            <w:u w:val="single"/>
          </w:rPr>
          <w:t>https://www.weddingchicks.com/real-weddings/peach-and-teal-multicultural-wedding/</w:t>
        </w:r>
      </w:hyperlink>
      <w:r>
        <w:t xml:space="preserve"> - Emmy and Nason's wedding was a vibrant fusion of Vietnamese, Catholic, and Persian traditions. They began with a traditional Vietnamese ceremony, followed by the main ceremony at the Holy Spirit Catholic Church, and concluded with a traditional Persian ceremony at the University Club at UC Irvine. The celebration was filled with cultural rituals, blending the couple's diverse backgrounds into a harmonious and joyful event.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apturedbycandacephoto.com/queer-multicultural-wedding-in-pnw-with-persian-and-western-traditions/" TargetMode="External"/><Relationship Id="rId10" Type="http://schemas.openxmlformats.org/officeDocument/2006/relationships/hyperlink" Target="https://offbeatwed.com/kalleh-ghand-wedding/" TargetMode="External"/><Relationship Id="rId11" Type="http://schemas.openxmlformats.org/officeDocument/2006/relationships/hyperlink" Target="https://oregonweddingday.com/rainbow-connection-classic-meets-cultural-wedding-portland-art-museum" TargetMode="External"/><Relationship Id="rId12" Type="http://schemas.openxmlformats.org/officeDocument/2006/relationships/hyperlink" Target="https://www.bridalbliss.com/blog/portland-wedding-persian-the-nines-hotel" TargetMode="External"/><Relationship Id="rId13" Type="http://schemas.openxmlformats.org/officeDocument/2006/relationships/hyperlink" Target="https://www.smashingtheglass.com/a-multicultural-persian-jewish-wedding-celebrating-unity-love-and-connection-at-jw-marriott-grande-lakes-florida-usa/" TargetMode="External"/><Relationship Id="rId14" Type="http://schemas.openxmlformats.org/officeDocument/2006/relationships/hyperlink" Target="https://thefiredjs.com/cultural-multicultural-wedding/" TargetMode="External"/><Relationship Id="rId15" Type="http://schemas.openxmlformats.org/officeDocument/2006/relationships/hyperlink" Target="https://www.weddingchicks.com/real-weddings/peach-and-teal-multicultural-wedd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