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Hulu Picks: Why Invisible Boys Matters for US Queer TV Fans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well, viewers, are turning to bold new queer stories as Hulu picks up Invisible Boys for the US, bringing an acclaimed Australian coming‑of‑age series to a wider audience; it’s a timely, award‑nominated drama about friendship, desire and visibility that matters right now.</w:t>
      </w:r>
      <w:r/>
    </w:p>
    <w:p>
      <w:r/>
      <w:r>
        <w:t>Essential Takeaways</w:t>
      </w:r>
      <w:r/>
      <w:r/>
    </w:p>
    <w:p>
      <w:pPr>
        <w:pStyle w:val="ListBullet"/>
        <w:spacing w:line="240" w:lineRule="auto"/>
        <w:ind w:left="720"/>
      </w:pPr>
      <w:r/>
      <w:r>
        <w:rPr>
          <w:b/>
        </w:rPr>
        <w:t>Peabody nod:</w:t>
      </w:r>
      <w:r>
        <w:t xml:space="preserve"> Invisible Boys earned a Peabody Award nomination, signalling serious critical recognition.</w:t>
      </w:r>
      <w:r/>
    </w:p>
    <w:p>
      <w:pPr>
        <w:pStyle w:val="ListBullet"/>
        <w:spacing w:line="240" w:lineRule="auto"/>
        <w:ind w:left="720"/>
      </w:pPr>
      <w:r/>
      <w:r>
        <w:rPr>
          <w:b/>
        </w:rPr>
        <w:t>Aussie origin:</w:t>
      </w:r>
      <w:r>
        <w:t xml:space="preserve"> The series was produced for Stan and filmed in Geraldton, Western Australia, giving it a distinctive coastal feel and small‑town texture.</w:t>
      </w:r>
      <w:r/>
    </w:p>
    <w:p>
      <w:pPr>
        <w:pStyle w:val="ListBullet"/>
        <w:spacing w:line="240" w:lineRule="auto"/>
        <w:ind w:left="720"/>
      </w:pPr>
      <w:r/>
      <w:r>
        <w:rPr>
          <w:b/>
        </w:rPr>
        <w:t>Emotional tone:</w:t>
      </w:r>
      <w:r>
        <w:t xml:space="preserve"> Expect a gritty, sensual coming‑of‑age drama with a warm, sweaty camaraderie among its core group.</w:t>
      </w:r>
      <w:r/>
    </w:p>
    <w:p>
      <w:pPr>
        <w:pStyle w:val="ListBullet"/>
        <w:spacing w:line="240" w:lineRule="auto"/>
        <w:ind w:left="720"/>
      </w:pPr>
      <w:r/>
      <w:r>
        <w:rPr>
          <w:b/>
        </w:rPr>
        <w:t>Creative leads:</w:t>
      </w:r>
      <w:r>
        <w:t xml:space="preserve"> Created and directed by Nicholas Verso, the show builds on his previous indie work and is produced by Tania Chambers.</w:t>
      </w:r>
      <w:r/>
    </w:p>
    <w:p>
      <w:pPr>
        <w:pStyle w:val="ListBullet"/>
        <w:spacing w:line="240" w:lineRule="auto"/>
        <w:ind w:left="720"/>
      </w:pPr>
      <w:r/>
      <w:r>
        <w:rPr>
          <w:b/>
        </w:rPr>
        <w:t>Accessibility:</w:t>
      </w:r>
      <w:r>
        <w:t xml:space="preserve"> Hulu’s US pick‑up means the series will reach a large American streaming audience for the first time.</w:t>
      </w:r>
      <w:r/>
      <w:r/>
    </w:p>
    <w:p>
      <w:pPr>
        <w:pStyle w:val="Heading2"/>
      </w:pPr>
      <w:r>
        <w:t>Why Hulu’s pick‑up feels like a cultural moment</w:t>
      </w:r>
      <w:r/>
    </w:p>
    <w:p>
      <w:r/>
      <w:r>
        <w:t>Hulu snagging Invisible Boys isn’t just a catalogue add; it’s a statement about appetite for authentic queer stories. The series’ nomination for a Peabody Award put it on editors’ radars, and streamers follow acclaim. You can almost feel the salty wind of Geraldton in its scenes, which helps the show stand out from urban gay dramas.</w:t>
      </w:r>
      <w:r/>
    </w:p>
    <w:p>
      <w:r/>
      <w:r>
        <w:t>Industry watchers say US platforms are keen to diversify their slates after several globally successful international hits. For viewers, that means fresher perspectives and characters who don’t all come from the same coastal cities. If you want a show that feels lived‑in and a touch raw, this one delivers.</w:t>
      </w:r>
      <w:r/>
    </w:p>
    <w:p>
      <w:pPr>
        <w:pStyle w:val="Heading2"/>
      </w:pPr>
      <w:r>
        <w:t>What the story is , messy, tender and unguarded</w:t>
      </w:r>
      <w:r/>
    </w:p>
    <w:p>
      <w:r/>
      <w:r>
        <w:t>Invisible Boys follows a group of gay teenagers whose lives are upended when one is outed on social media after an encounter with a married man. The boys form a tight friendship as they navigate desire, shame and loyalty. It’s intimate without being twee, and it’s candid about sex, longing and the small cruelties of a remote town.</w:t>
      </w:r>
      <w:r/>
    </w:p>
    <w:p>
      <w:r/>
      <w:r>
        <w:t>Verso’s scripting and direction keep the tone grounded, leaning into bodily humour and genuine affection rather than melodrama. That approach helps the series capture both the ache and the joy of adolescence.</w:t>
      </w:r>
      <w:r/>
    </w:p>
    <w:p>
      <w:pPr>
        <w:pStyle w:val="Heading2"/>
      </w:pPr>
      <w:r>
        <w:t>The production pedigree that earned attention</w:t>
      </w:r>
      <w:r/>
    </w:p>
    <w:p>
      <w:r/>
      <w:r>
        <w:t>This is a Feisty Dame and Asphodel Films production, made for Stan with support from Screen Australia, Screenwest and Lotterywest. That public funding and regional support is part of why the series has such a specific sense of place , you can tell it wasn’t painted over to be generic.</w:t>
      </w:r>
      <w:r/>
    </w:p>
    <w:p>
      <w:r/>
      <w:r>
        <w:t>Critics and awards panels noticed. The show won Best Original Web Series at the IFFA Awards and picked up nominations at the AACTA Awards. Those accolades make it easier for international platforms to justify importing a relatively small Australian title.</w:t>
      </w:r>
      <w:r/>
    </w:p>
    <w:p>
      <w:pPr>
        <w:pStyle w:val="Heading2"/>
      </w:pPr>
      <w:r>
        <w:t>Who to watch for and what to expect visually</w:t>
      </w:r>
      <w:r/>
    </w:p>
    <w:p>
      <w:r/>
      <w:r>
        <w:t>Joseph Zada leads a young ensemble with a naturalistic, unforced style; the performances feel like discoverable talent rather than star vehicles. Visually, the show uses wide coastal shots and tight interiors to push the contrast between open beaches and claustrophobic town life.</w:t>
      </w:r>
      <w:r/>
    </w:p>
    <w:p>
      <w:r/>
      <w:r>
        <w:t>If you’re a viewer who cares about authenticity, look out for subtle costume and set details that locate the story in regional Australia. And if you’re sensitive to depictions of outing and sexual exploitation, be aware the series handles these themes head‑on.</w:t>
      </w:r>
      <w:r/>
    </w:p>
    <w:p>
      <w:pPr>
        <w:pStyle w:val="Heading2"/>
      </w:pPr>
      <w:r>
        <w:t>Practical tips for new viewers in the US</w:t>
      </w:r>
      <w:r/>
    </w:p>
    <w:p>
      <w:r/>
      <w:r>
        <w:t>If you’re coming from city‑set queer dramas, give yourself an episode to adjust to the slower, moodier rhythm. Watch with captions if Australian accents or colloquialisms trouble you; honouring the dialogue pays off. And if you like companion material, seek out interviews with Nicholas Verso to learn how the series grew from his earlier indie films.</w:t>
      </w:r>
      <w:r/>
    </w:p>
    <w:p>
      <w:r/>
      <w:r>
        <w:t>For parents or guardians, note themes of outing and relationships with older adults; it’s more adult than YA fluff, so check episode guides if you’re unsure.</w:t>
      </w:r>
      <w:r/>
    </w:p>
    <w:p>
      <w:r/>
      <w:r>
        <w:t>It's a small change that can make every watch feel more global and more human.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4">
        <w:r>
          <w:rPr>
            <w:color w:val="0000EE"/>
            <w:u w:val="single"/>
          </w:rPr>
          <w:t>[6]</w:t>
        </w:r>
      </w:hyperlink>
      <w:r>
        <w:t xml:space="preserve">, </w:t>
      </w:r>
      <w:hyperlink r:id="rId12">
        <w:r>
          <w:rPr>
            <w:color w:val="0000EE"/>
            <w:u w:val="single"/>
          </w:rPr>
          <w:t>[3]</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15">
        <w:r>
          <w:rPr>
            <w:color w:val="0000EE"/>
            <w:u w:val="single"/>
          </w:rPr>
          <w:t>[5]</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https://tvtonight.com.au/2026/08/hulu-picks-up-invisible-boys-for-usa.html</w:t>
        </w:r>
      </w:hyperlink>
      <w:r>
        <w:t xml:space="preserve"> - Please view link - unable to able to access data</w:t>
      </w:r>
      <w:r/>
    </w:p>
    <w:p>
      <w:pPr>
        <w:pStyle w:val="ListNumber"/>
        <w:spacing w:line="240" w:lineRule="auto"/>
        <w:ind w:left="720"/>
      </w:pPr>
      <w:r/>
      <w:hyperlink r:id="rId10">
        <w:r>
          <w:rPr>
            <w:color w:val="0000EE"/>
            <w:u w:val="single"/>
          </w:rPr>
          <w:t>https://peabodyawards.com/award-profile/invisible-boys/</w:t>
        </w:r>
      </w:hyperlink>
      <w:r>
        <w:t xml:space="preserve"> - The Peabody Awards page for 'Invisible Boys' provides an overview of the series, highlighting its exploration of the challenges faced by gay teens in Geraldton, Western Australia. The page details the intertwined stories of Charlie, Zeke, Matt, and Hammer, focusing on themes of visibility, toxic masculinity, and the search for love and belonging. It also notes the series' nomination for a 2025 Peabody Award, underscoring its critical acclaim and cultural significance.</w:t>
      </w:r>
      <w:r/>
    </w:p>
    <w:p>
      <w:pPr>
        <w:pStyle w:val="ListNumber"/>
        <w:spacing w:line="240" w:lineRule="auto"/>
        <w:ind w:left="720"/>
      </w:pPr>
      <w:r/>
      <w:hyperlink r:id="rId12">
        <w:r>
          <w:rPr>
            <w:color w:val="0000EE"/>
            <w:u w:val="single"/>
          </w:rPr>
          <w:t>https://www.stan.news/groundbreaking-lgbtqia-stan-original-series-invisible-boys-to-premiere-february-13-only-on-stan</w:t>
        </w:r>
      </w:hyperlink>
      <w:r>
        <w:t xml:space="preserve"> - This official announcement from Stan details the premiere of 'Invisible Boys' on February 13, 2025. The article discusses the series' adaptation from Holden Sheppard's award-winning novel, its setting against the 2017 same-sex marriage plebiscite, and the challenges faced by gay teens in Geraldton. It also highlights the involvement of director Nicholas Verso and the cast, including Joseph Zada and Aydan Calafiore, emphasizing the series' authenticity and relevance.</w:t>
      </w:r>
      <w:r/>
    </w:p>
    <w:p>
      <w:pPr>
        <w:pStyle w:val="ListNumber"/>
        <w:spacing w:line="240" w:lineRule="auto"/>
        <w:ind w:left="720"/>
      </w:pPr>
      <w:r/>
      <w:hyperlink r:id="rId13">
        <w:r>
          <w:rPr>
            <w:color w:val="0000EE"/>
            <w:u w:val="single"/>
          </w:rPr>
          <w:t>https://www.rottentomatoes.com/tv/invisible_boys</w:t>
        </w:r>
      </w:hyperlink>
      <w:r>
        <w:t xml:space="preserve"> - Rotten Tomatoes provides a comprehensive overview of 'Invisible Boys,' including critic and audience ratings, cast and crew information, and episode details. The page highlights the series' 100% Tomatometer score based on five reviews, indicating strong critical acclaim. It also features a synopsis of the series, emphasizing its exploration of the challenges faced by gay teens in a small town and the far-reaching effects of a closeted gay adolescent's encounter with a married man.</w:t>
      </w:r>
      <w:r/>
    </w:p>
    <w:p>
      <w:pPr>
        <w:pStyle w:val="ListNumber"/>
        <w:spacing w:line="240" w:lineRule="auto"/>
        <w:ind w:left="720"/>
      </w:pPr>
      <w:r/>
      <w:hyperlink r:id="rId15">
        <w:r>
          <w:rPr>
            <w:color w:val="0000EE"/>
            <w:u w:val="single"/>
          </w:rPr>
          <w:t>https://www.rottentomatoes.com/tv/invisible_boys/s01/e01</w:t>
        </w:r>
      </w:hyperlink>
      <w:r>
        <w:t xml:space="preserve"> - This Rotten Tomatoes page focuses on the first episode of 'Invisible Boys,' titled 'Apps.' It provides a synopsis of the episode, highlighting the pivotal moment when a closeted gay adolescent's encounter with a married man leads to significant consequences for a group of teens. The page also includes information about the director, creator, and executive producers, as well as the original language and release date of the episode.</w:t>
      </w:r>
      <w:r/>
    </w:p>
    <w:p>
      <w:pPr>
        <w:pStyle w:val="ListNumber"/>
        <w:spacing w:line="240" w:lineRule="auto"/>
        <w:ind w:left="720"/>
      </w:pPr>
      <w:r/>
      <w:hyperlink r:id="rId14">
        <w:r>
          <w:rPr>
            <w:color w:val="0000EE"/>
            <w:u w:val="single"/>
          </w:rPr>
          <w:t>https://www.imdb.com/title/tt29353885/plotsummary/</w:t>
        </w:r>
      </w:hyperlink>
      <w:r>
        <w:t xml:space="preserve"> - The IMDb page for 'Invisible Boys' offers a detailed plot summary, describing the series as a coming-of-age drama that follows a group of gay teens in a small town. It emphasizes the far-reaching effects of a closeted gay adolescent's encounter with a married man on the group, leading to significant changes in their lives. The page also provides information about the cast, including Joseph Zada, Aydan Calafiore, Zach Blampied, and Joe Klocek.</w:t>
      </w:r>
      <w:r/>
    </w:p>
    <w:p>
      <w:pPr>
        <w:pStyle w:val="ListNumber"/>
        <w:spacing w:line="240" w:lineRule="auto"/>
        <w:ind w:left="720"/>
      </w:pPr>
      <w:r/>
      <w:hyperlink r:id="rId11">
        <w:r>
          <w:rPr>
            <w:color w:val="0000EE"/>
            <w:u w:val="single"/>
          </w:rPr>
          <w:t>https://www.dnamagazine.com.au/invisible-boys-heated-rivalry-peabody-awards-2026/</w:t>
        </w:r>
      </w:hyperlink>
      <w:r>
        <w:t xml:space="preserve"> - This article from DNA Magazine discusses the 2026 Peabody Award nominations, highlighting 'Invisible Boys' and 'Heated Rivalry' among the nominees. It notes that 'Invisible Boys' is the only Australian title in the entertainment category, underscoring its international recognition and impact. The article provides insights into the series' themes and its significance in LGBTQIA+ storytelling, reflecting on its cultural relevance and critical acclaim.</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vtonight.com.au/2026/08/hulu-picks-up-invisible-boys-for-usa.html" TargetMode="External"/><Relationship Id="rId10" Type="http://schemas.openxmlformats.org/officeDocument/2006/relationships/hyperlink" Target="https://peabodyawards.com/award-profile/invisible-boys/" TargetMode="External"/><Relationship Id="rId11" Type="http://schemas.openxmlformats.org/officeDocument/2006/relationships/hyperlink" Target="https://www.dnamagazine.com.au/invisible-boys-heated-rivalry-peabody-awards-2026/" TargetMode="External"/><Relationship Id="rId12" Type="http://schemas.openxmlformats.org/officeDocument/2006/relationships/hyperlink" Target="https://www.stan.news/groundbreaking-lgbtqia-stan-original-series-invisible-boys-to-premiere-february-13-only-on-stan" TargetMode="External"/><Relationship Id="rId13" Type="http://schemas.openxmlformats.org/officeDocument/2006/relationships/hyperlink" Target="https://www.rottentomatoes.com/tv/invisible_boys" TargetMode="External"/><Relationship Id="rId14" Type="http://schemas.openxmlformats.org/officeDocument/2006/relationships/hyperlink" Target="https://www.imdb.com/title/tt29353885/plotsummary/" TargetMode="External"/><Relationship Id="rId15" Type="http://schemas.openxmlformats.org/officeDocument/2006/relationships/hyperlink" Target="https://www.rottentomatoes.com/tv/invisible_boys/s01/e0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